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7CFD" w14:textId="26F8F315" w:rsidR="00497F74" w:rsidRDefault="00497F74" w:rsidP="00497F74">
      <w:pPr>
        <w:jc w:val="right"/>
        <w:rPr>
          <w:b/>
          <w:bCs/>
        </w:rPr>
      </w:pPr>
      <w:r>
        <w:rPr>
          <w:b/>
          <w:bCs/>
        </w:rPr>
        <w:t>S</w:t>
      </w:r>
      <w:r w:rsidR="004550F8">
        <w:rPr>
          <w:b/>
          <w:bCs/>
        </w:rPr>
        <w:t>tathelle, 28.05.23</w:t>
      </w:r>
    </w:p>
    <w:p w14:paraId="7BACF2D3" w14:textId="77777777" w:rsidR="00497F74" w:rsidRDefault="00497F74">
      <w:pPr>
        <w:rPr>
          <w:b/>
          <w:bCs/>
        </w:rPr>
      </w:pPr>
    </w:p>
    <w:p w14:paraId="4644ED6D" w14:textId="47345A71" w:rsidR="00B84ADC" w:rsidRPr="002861B7" w:rsidRDefault="002861B7">
      <w:pPr>
        <w:rPr>
          <w:b/>
          <w:bCs/>
        </w:rPr>
      </w:pPr>
      <w:r w:rsidRPr="002861B7">
        <w:rPr>
          <w:b/>
          <w:bCs/>
        </w:rPr>
        <w:t>Erklæring om samarbeid om masteravhandlingen</w:t>
      </w:r>
    </w:p>
    <w:p w14:paraId="0DEDC88A" w14:textId="77777777" w:rsidR="002861B7" w:rsidRDefault="002861B7"/>
    <w:p w14:paraId="1E0D4278" w14:textId="3026D05A" w:rsidR="002861B7" w:rsidRDefault="002861B7">
      <w:r>
        <w:t>Vi erklærer med dette at vi har samarbeidet og bidratt i like stor grad til alle deler av denne masteravhandlingen.</w:t>
      </w:r>
    </w:p>
    <w:p w14:paraId="7E0D9AA7" w14:textId="33E78C87" w:rsidR="002861B7" w:rsidRDefault="002861B7"/>
    <w:p w14:paraId="7EA584C3" w14:textId="598E6123" w:rsidR="0014234B" w:rsidRDefault="0014234B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EA27C17" wp14:editId="4631645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04975" cy="540385"/>
            <wp:effectExtent l="0" t="0" r="9525" b="0"/>
            <wp:wrapSquare wrapText="bothSides"/>
            <wp:docPr id="732788270" name="Bilde 1" descr="Et bilde som inneholder tekst, håndskrift, sketch, kalligraf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788270" name="Bilde 1" descr="Et bilde som inneholder tekst, håndskrift, sketch, kalligrafi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61C3C742" wp14:editId="4CAC474E">
            <wp:simplePos x="0" y="0"/>
            <wp:positionH relativeFrom="column">
              <wp:posOffset>3043555</wp:posOffset>
            </wp:positionH>
            <wp:positionV relativeFrom="paragraph">
              <wp:posOffset>5080</wp:posOffset>
            </wp:positionV>
            <wp:extent cx="2655570" cy="600075"/>
            <wp:effectExtent l="0" t="0" r="0" b="9525"/>
            <wp:wrapSquare wrapText="bothSides"/>
            <wp:docPr id="1004279303" name="Bilde 2" descr="Et bilde som inneholder tekst, håndskrift, Font, kalligraf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279303" name="Bilde 2" descr="Et bilde som inneholder tekst, håndskrift, Font, kalligrafi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8AB40F" w14:textId="49B655EB" w:rsidR="002861B7" w:rsidRDefault="0014234B" w:rsidP="0014234B">
      <w:pPr>
        <w:tabs>
          <w:tab w:val="center" w:pos="3096"/>
        </w:tabs>
      </w:pPr>
      <w:r>
        <w:tab/>
      </w:r>
      <w:r>
        <w:br w:type="textWrapping" w:clear="all"/>
      </w:r>
    </w:p>
    <w:p w14:paraId="234CC8A6" w14:textId="4F7AE07A" w:rsidR="002861B7" w:rsidRDefault="002861B7">
      <w:r>
        <w:t>-----------------------------------                                                  -------------------------------</w:t>
      </w:r>
    </w:p>
    <w:p w14:paraId="4D454237" w14:textId="1C45D316" w:rsidR="002861B7" w:rsidRDefault="002861B7">
      <w:pPr>
        <w:rPr>
          <w:lang w:val="sv-SE"/>
        </w:rPr>
      </w:pPr>
      <w:r w:rsidRPr="002861B7">
        <w:rPr>
          <w:lang w:val="sv-SE"/>
        </w:rPr>
        <w:t>Linda Grønning Rogn                                                               Veronica Lyngmo K</w:t>
      </w:r>
      <w:r>
        <w:rPr>
          <w:lang w:val="sv-SE"/>
        </w:rPr>
        <w:t>arlsen</w:t>
      </w:r>
    </w:p>
    <w:p w14:paraId="7E6A63DB" w14:textId="77777777" w:rsidR="002861B7" w:rsidRDefault="002861B7">
      <w:pPr>
        <w:rPr>
          <w:lang w:val="sv-SE"/>
        </w:rPr>
      </w:pPr>
    </w:p>
    <w:p w14:paraId="6ED5F0CB" w14:textId="77777777" w:rsidR="002861B7" w:rsidRDefault="002861B7">
      <w:pPr>
        <w:rPr>
          <w:lang w:val="sv-SE"/>
        </w:rPr>
      </w:pPr>
    </w:p>
    <w:p w14:paraId="70735418" w14:textId="1AC48EA9" w:rsidR="002861B7" w:rsidRDefault="002861B7">
      <w:pPr>
        <w:rPr>
          <w:lang w:val="sv-SE"/>
        </w:rPr>
      </w:pPr>
      <w:r w:rsidRPr="002861B7">
        <w:rPr>
          <w:lang w:val="sv-SE"/>
        </w:rPr>
        <w:t>Jeg erklærer med dette at Linda Grønning Rogn og Veronica Lyngmo Karlsen har samarbeidet og bidratt i like stor grad til alle deler av denne masteravhandlingen.</w:t>
      </w:r>
    </w:p>
    <w:p w14:paraId="31E0739B" w14:textId="77777777" w:rsidR="002861B7" w:rsidRDefault="002861B7">
      <w:pPr>
        <w:rPr>
          <w:lang w:val="sv-SE"/>
        </w:rPr>
      </w:pPr>
    </w:p>
    <w:p w14:paraId="10A43603" w14:textId="7C0E812D" w:rsidR="002861B7" w:rsidRDefault="002861B7">
      <w:pPr>
        <w:rPr>
          <w:lang w:val="sv-SE"/>
        </w:rPr>
      </w:pPr>
      <w:r>
        <w:rPr>
          <w:noProof/>
          <w:lang w:val="sv-SE"/>
          <w14:ligatures w14:val="standardContextual"/>
        </w:rPr>
        <w:drawing>
          <wp:inline distT="0" distB="0" distL="0" distR="0" wp14:anchorId="537E9F5F" wp14:editId="750C1F2C">
            <wp:extent cx="1945532" cy="723784"/>
            <wp:effectExtent l="0" t="0" r="0" b="635"/>
            <wp:docPr id="1" name="Picture 1" descr="A close up of a signa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atur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82" cy="72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A081" w14:textId="6C4D2B1E" w:rsidR="002861B7" w:rsidRDefault="002861B7">
      <w:pPr>
        <w:rPr>
          <w:lang w:val="sv-SE"/>
        </w:rPr>
      </w:pPr>
      <w:r>
        <w:rPr>
          <w:lang w:val="sv-SE"/>
        </w:rPr>
        <w:t>----------------------------------------</w:t>
      </w:r>
    </w:p>
    <w:p w14:paraId="1CCCFD87" w14:textId="11851BF8" w:rsidR="002861B7" w:rsidRPr="002861B7" w:rsidRDefault="002861B7">
      <w:pPr>
        <w:rPr>
          <w:lang w:val="sv-SE"/>
        </w:rPr>
      </w:pPr>
      <w:r>
        <w:rPr>
          <w:lang w:val="sv-SE"/>
        </w:rPr>
        <w:t>Veileder Marthe Øidvin Burgess</w:t>
      </w:r>
    </w:p>
    <w:sectPr w:rsidR="002861B7" w:rsidRPr="0028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7"/>
    <w:rsid w:val="0014234B"/>
    <w:rsid w:val="00150919"/>
    <w:rsid w:val="002238A9"/>
    <w:rsid w:val="002861B7"/>
    <w:rsid w:val="004550F8"/>
    <w:rsid w:val="00497F74"/>
    <w:rsid w:val="00AD34EF"/>
    <w:rsid w:val="00B05CB3"/>
    <w:rsid w:val="00B84ADC"/>
    <w:rsid w:val="00D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78BC"/>
  <w15:chartTrackingRefBased/>
  <w15:docId w15:val="{3522C0E6-65EF-425D-896B-8B074D7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19"/>
    <w:rPr>
      <w:rFonts w:ascii="Times New Roman" w:hAnsi="Times New Roman"/>
      <w:kern w:val="0"/>
      <w:sz w:val="24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091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50919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548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Øidvin Burgess</dc:creator>
  <cp:keywords/>
  <dc:description/>
  <cp:lastModifiedBy>Linda Grønning Rogn</cp:lastModifiedBy>
  <cp:revision>3</cp:revision>
  <dcterms:created xsi:type="dcterms:W3CDTF">2023-05-28T16:15:00Z</dcterms:created>
  <dcterms:modified xsi:type="dcterms:W3CDTF">2023-05-28T16:19:00Z</dcterms:modified>
</cp:coreProperties>
</file>