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E5D7C" w14:textId="7BEA7057" w:rsidR="00EF515F" w:rsidRPr="00CA1D3B" w:rsidRDefault="005037C2">
      <w:pPr>
        <w:rPr>
          <w:b/>
          <w:bCs/>
        </w:rPr>
      </w:pPr>
      <w:r w:rsidRPr="00CA1D3B">
        <w:rPr>
          <w:b/>
          <w:bCs/>
          <w:lang w:val="en-US"/>
        </w:rPr>
        <w:t xml:space="preserve">Searches </w:t>
      </w:r>
      <w:r>
        <w:rPr>
          <w:b/>
          <w:bCs/>
          <w:lang w:val="en-US"/>
        </w:rPr>
        <w:t>September</w:t>
      </w:r>
      <w:r w:rsidR="00CA1D3B">
        <w:rPr>
          <w:b/>
          <w:bCs/>
          <w:lang w:val="en-US"/>
        </w:rPr>
        <w:t xml:space="preserve"> 2020</w:t>
      </w:r>
    </w:p>
    <w:p w14:paraId="7557955E" w14:textId="6244E67D" w:rsidR="00795715" w:rsidRDefault="007430EE">
      <w:pPr>
        <w:rPr>
          <w:lang w:val="en-US"/>
        </w:rPr>
      </w:pPr>
      <w:r>
        <w:rPr>
          <w:lang w:val="en-US"/>
        </w:rPr>
        <w:t>Search</w:t>
      </w:r>
      <w:r w:rsidR="00CA1D3B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CA1D3B">
        <w:rPr>
          <w:lang w:val="en-US"/>
        </w:rPr>
        <w:t xml:space="preserve"> CINAHL</w:t>
      </w:r>
    </w:p>
    <w:p w14:paraId="2D112BCC" w14:textId="427D6431" w:rsidR="00A72A2E" w:rsidRPr="005037C2" w:rsidRDefault="00A72A2E">
      <w:pPr>
        <w:rPr>
          <w:lang w:val="en-US"/>
        </w:rPr>
      </w:pPr>
      <w:r>
        <w:rPr>
          <w:lang w:val="en-US"/>
        </w:rPr>
        <w:t>Keywords:</w:t>
      </w:r>
      <w:r w:rsidR="006979EB">
        <w:rPr>
          <w:lang w:val="en-US"/>
        </w:rPr>
        <w:t xml:space="preserve">  </w:t>
      </w:r>
      <w:r w:rsidR="00180258">
        <w:rPr>
          <w:lang w:val="en-US"/>
        </w:rPr>
        <w:t>1 (</w:t>
      </w:r>
      <w:r>
        <w:rPr>
          <w:lang w:val="en-US"/>
        </w:rPr>
        <w:t>MH” Wounds</w:t>
      </w:r>
      <w:r w:rsidR="006979EB">
        <w:rPr>
          <w:lang w:val="en-US"/>
        </w:rPr>
        <w:t xml:space="preserve">, Chronic) </w:t>
      </w:r>
      <w:r w:rsidR="006979EB" w:rsidRPr="005037C2">
        <w:rPr>
          <w:lang w:val="en-US"/>
        </w:rPr>
        <w:t>= 3,774</w:t>
      </w:r>
    </w:p>
    <w:p w14:paraId="578CF266" w14:textId="2B847CFB" w:rsidR="006979EB" w:rsidRPr="005037C2" w:rsidRDefault="006979EB">
      <w:pPr>
        <w:rPr>
          <w:lang w:val="en-US"/>
        </w:rPr>
      </w:pPr>
      <w:r w:rsidRPr="005037C2">
        <w:rPr>
          <w:lang w:val="en-US"/>
        </w:rPr>
        <w:t xml:space="preserve">                    </w:t>
      </w:r>
      <w:r w:rsidR="00A22A0F" w:rsidRPr="005037C2">
        <w:rPr>
          <w:lang w:val="en-US"/>
        </w:rPr>
        <w:t>2</w:t>
      </w:r>
      <w:r w:rsidRPr="005037C2">
        <w:rPr>
          <w:lang w:val="en-US"/>
        </w:rPr>
        <w:t xml:space="preserve">      </w:t>
      </w:r>
      <w:r w:rsidR="004A5116" w:rsidRPr="005037C2">
        <w:rPr>
          <w:lang w:val="en-US"/>
        </w:rPr>
        <w:t>Venous Ulcer = 2,759</w:t>
      </w:r>
    </w:p>
    <w:p w14:paraId="2B357E6D" w14:textId="588C19A6" w:rsidR="00185995" w:rsidRPr="005037C2" w:rsidRDefault="004A5116">
      <w:pPr>
        <w:rPr>
          <w:lang w:val="en-US"/>
        </w:rPr>
      </w:pPr>
      <w:r w:rsidRPr="005037C2">
        <w:rPr>
          <w:lang w:val="en-US"/>
        </w:rPr>
        <w:t xml:space="preserve">                    </w:t>
      </w:r>
      <w:r w:rsidR="00A22A0F" w:rsidRPr="005037C2">
        <w:rPr>
          <w:lang w:val="en-US"/>
        </w:rPr>
        <w:t xml:space="preserve">3      </w:t>
      </w:r>
      <w:r w:rsidR="00185995" w:rsidRPr="005037C2">
        <w:rPr>
          <w:lang w:val="en-US"/>
        </w:rPr>
        <w:t xml:space="preserve">Leg </w:t>
      </w:r>
      <w:r w:rsidR="00487004" w:rsidRPr="005037C2">
        <w:rPr>
          <w:lang w:val="en-US"/>
        </w:rPr>
        <w:t>ulcers</w:t>
      </w:r>
      <w:r w:rsidR="00185995" w:rsidRPr="005037C2">
        <w:rPr>
          <w:lang w:val="en-US"/>
        </w:rPr>
        <w:t xml:space="preserve"> = 3,886 </w:t>
      </w:r>
    </w:p>
    <w:p w14:paraId="57E72161" w14:textId="55728040" w:rsidR="005C05A8" w:rsidRPr="005037C2" w:rsidRDefault="00185995">
      <w:pPr>
        <w:rPr>
          <w:lang w:val="en-US"/>
        </w:rPr>
      </w:pPr>
      <w:r w:rsidRPr="005037C2">
        <w:rPr>
          <w:lang w:val="en-US"/>
        </w:rPr>
        <w:t xml:space="preserve">                     </w:t>
      </w:r>
      <w:r w:rsidR="00A22A0F" w:rsidRPr="005037C2">
        <w:rPr>
          <w:lang w:val="en-US"/>
        </w:rPr>
        <w:t>4</w:t>
      </w:r>
      <w:r w:rsidRPr="005037C2">
        <w:rPr>
          <w:lang w:val="en-US"/>
        </w:rPr>
        <w:t xml:space="preserve">     Diabetic foot = </w:t>
      </w:r>
      <w:r w:rsidR="005C05A8" w:rsidRPr="005037C2">
        <w:rPr>
          <w:lang w:val="en-US"/>
        </w:rPr>
        <w:t>9,209</w:t>
      </w:r>
    </w:p>
    <w:p w14:paraId="1A5E52EE" w14:textId="36D1F888" w:rsidR="00A31183" w:rsidRPr="005037C2" w:rsidRDefault="005C05A8">
      <w:pPr>
        <w:rPr>
          <w:lang w:val="en-US"/>
        </w:rPr>
      </w:pPr>
      <w:r w:rsidRPr="005037C2">
        <w:rPr>
          <w:lang w:val="en-US"/>
        </w:rPr>
        <w:t xml:space="preserve">                     </w:t>
      </w:r>
      <w:r w:rsidR="00A22A0F" w:rsidRPr="005037C2">
        <w:rPr>
          <w:lang w:val="en-US"/>
        </w:rPr>
        <w:t>5</w:t>
      </w:r>
      <w:r w:rsidRPr="005037C2">
        <w:rPr>
          <w:lang w:val="en-US"/>
        </w:rPr>
        <w:t xml:space="preserve">      Pressure </w:t>
      </w:r>
      <w:r w:rsidR="00487004" w:rsidRPr="005037C2">
        <w:rPr>
          <w:lang w:val="en-US"/>
        </w:rPr>
        <w:t>ulcers</w:t>
      </w:r>
      <w:r w:rsidRPr="005037C2">
        <w:rPr>
          <w:lang w:val="en-US"/>
        </w:rPr>
        <w:t xml:space="preserve"> = </w:t>
      </w:r>
      <w:r w:rsidR="00CE49A4" w:rsidRPr="005037C2">
        <w:rPr>
          <w:lang w:val="en-US"/>
        </w:rPr>
        <w:t xml:space="preserve">14,329 </w:t>
      </w:r>
    </w:p>
    <w:p w14:paraId="0EAE6DFD" w14:textId="1AF39B2D" w:rsidR="00A72A2E" w:rsidRPr="005037C2" w:rsidRDefault="00A31183">
      <w:pPr>
        <w:rPr>
          <w:lang w:val="en-US"/>
        </w:rPr>
      </w:pPr>
      <w:r w:rsidRPr="005037C2">
        <w:rPr>
          <w:lang w:val="en-US"/>
        </w:rPr>
        <w:t xml:space="preserve">                     </w:t>
      </w:r>
      <w:r w:rsidR="00A22A0F" w:rsidRPr="005037C2">
        <w:rPr>
          <w:lang w:val="en-US"/>
        </w:rPr>
        <w:t>6</w:t>
      </w:r>
      <w:r w:rsidRPr="005037C2">
        <w:rPr>
          <w:lang w:val="en-US"/>
        </w:rPr>
        <w:t xml:space="preserve">     Foot ulcer </w:t>
      </w:r>
      <w:r w:rsidR="00FC66ED" w:rsidRPr="005037C2">
        <w:rPr>
          <w:lang w:val="en-US"/>
        </w:rPr>
        <w:t>= 1,481</w:t>
      </w:r>
      <w:r w:rsidR="004A5116" w:rsidRPr="005037C2">
        <w:rPr>
          <w:lang w:val="en-US"/>
        </w:rPr>
        <w:t xml:space="preserve">  </w:t>
      </w:r>
    </w:p>
    <w:p w14:paraId="62005A01" w14:textId="0AFCAC45" w:rsidR="00A256FC" w:rsidRDefault="007430EE">
      <w:pPr>
        <w:rPr>
          <w:lang w:val="en-US"/>
        </w:rPr>
      </w:pPr>
      <w:r>
        <w:rPr>
          <w:lang w:val="en-US"/>
        </w:rPr>
        <w:t xml:space="preserve">Search </w:t>
      </w:r>
    </w:p>
    <w:p w14:paraId="1B44DE30" w14:textId="087D3006" w:rsidR="00FC66ED" w:rsidRPr="005037C2" w:rsidRDefault="002E042F">
      <w:pPr>
        <w:rPr>
          <w:lang w:val="en-US"/>
        </w:rPr>
      </w:pPr>
      <w:r>
        <w:rPr>
          <w:lang w:val="en-US"/>
        </w:rPr>
        <w:t>Keywords</w:t>
      </w:r>
      <w:r w:rsidR="0014511B">
        <w:rPr>
          <w:lang w:val="en-US"/>
        </w:rPr>
        <w:t xml:space="preserve">: </w:t>
      </w:r>
      <w:r w:rsidR="00134D76">
        <w:rPr>
          <w:lang w:val="en-US"/>
        </w:rPr>
        <w:t xml:space="preserve">Wounds, Chronic OR Venous ulcer OR leg ulcer OR </w:t>
      </w:r>
      <w:r w:rsidR="00C86780">
        <w:rPr>
          <w:lang w:val="en-US"/>
        </w:rPr>
        <w:t xml:space="preserve">Diabetic Foot OR Pressure ulcer OR Foot </w:t>
      </w:r>
      <w:r w:rsidR="0001665D" w:rsidRPr="005037C2">
        <w:rPr>
          <w:lang w:val="en-US"/>
        </w:rPr>
        <w:t>ulcer =</w:t>
      </w:r>
      <w:r w:rsidR="00FC66ED" w:rsidRPr="005037C2">
        <w:rPr>
          <w:lang w:val="en-US"/>
        </w:rPr>
        <w:t xml:space="preserve"> </w:t>
      </w:r>
      <w:r w:rsidR="0001665D" w:rsidRPr="005037C2">
        <w:rPr>
          <w:lang w:val="en-US"/>
        </w:rPr>
        <w:t>31,834</w:t>
      </w:r>
    </w:p>
    <w:p w14:paraId="5DB2E522" w14:textId="1230D859" w:rsidR="00182900" w:rsidRDefault="008D0067">
      <w:pPr>
        <w:rPr>
          <w:lang w:val="en-US"/>
        </w:rPr>
      </w:pPr>
      <w:r>
        <w:rPr>
          <w:lang w:val="en-US"/>
        </w:rPr>
        <w:t xml:space="preserve">Search </w:t>
      </w:r>
    </w:p>
    <w:p w14:paraId="68063F9C" w14:textId="3FDE95C6" w:rsidR="002139B3" w:rsidRDefault="00182900">
      <w:pPr>
        <w:rPr>
          <w:lang w:val="en-US"/>
        </w:rPr>
      </w:pPr>
      <w:r>
        <w:rPr>
          <w:lang w:val="en-US"/>
        </w:rPr>
        <w:t xml:space="preserve">Keywords: </w:t>
      </w:r>
      <w:r w:rsidR="007512FF">
        <w:rPr>
          <w:lang w:val="en-US"/>
        </w:rPr>
        <w:t xml:space="preserve">  Collaboration </w:t>
      </w:r>
      <w:r w:rsidR="007512FF" w:rsidRPr="005037C2">
        <w:rPr>
          <w:lang w:val="en-US"/>
        </w:rPr>
        <w:t>= 44,389</w:t>
      </w:r>
      <w:r w:rsidRPr="005037C2">
        <w:rPr>
          <w:lang w:val="en-US"/>
        </w:rPr>
        <w:t xml:space="preserve"> </w:t>
      </w:r>
    </w:p>
    <w:p w14:paraId="2604BCAA" w14:textId="77777777" w:rsidR="005037C2" w:rsidRPr="005037C2" w:rsidRDefault="00C64272" w:rsidP="005037C2">
      <w:pPr>
        <w:rPr>
          <w:color w:val="FF0000"/>
          <w:lang w:val="en-US"/>
        </w:rPr>
      </w:pPr>
      <w:r>
        <w:rPr>
          <w:lang w:val="en-US"/>
        </w:rPr>
        <w:t xml:space="preserve">Search 1 and 2 combined   all type of wounds AND collaboration </w:t>
      </w:r>
      <w:r w:rsidR="005037C2">
        <w:rPr>
          <w:lang w:val="en-US"/>
        </w:rPr>
        <w:t xml:space="preserve">= </w:t>
      </w:r>
      <w:r w:rsidR="005037C2" w:rsidRPr="002E042F">
        <w:rPr>
          <w:color w:val="FF0000"/>
          <w:lang w:val="en-US"/>
        </w:rPr>
        <w:t xml:space="preserve">230 </w:t>
      </w:r>
      <w:r w:rsidR="005037C2">
        <w:rPr>
          <w:color w:val="FF0000"/>
          <w:lang w:val="en-US"/>
        </w:rPr>
        <w:t xml:space="preserve">articles </w:t>
      </w:r>
    </w:p>
    <w:p w14:paraId="0B28C34F" w14:textId="433C1565" w:rsidR="00D25589" w:rsidRPr="005037C2" w:rsidRDefault="002773AD">
      <w:pPr>
        <w:rPr>
          <w:b/>
          <w:bCs/>
          <w:lang w:val="en-US"/>
        </w:rPr>
      </w:pPr>
      <w:r w:rsidRPr="005037C2">
        <w:rPr>
          <w:b/>
          <w:bCs/>
          <w:lang w:val="en-US"/>
        </w:rPr>
        <w:t xml:space="preserve">Search </w:t>
      </w:r>
    </w:p>
    <w:p w14:paraId="5012EF56" w14:textId="77777777" w:rsidR="008A0DCA" w:rsidRDefault="00A95206">
      <w:pPr>
        <w:rPr>
          <w:lang w:val="en-US"/>
        </w:rPr>
      </w:pPr>
      <w:r>
        <w:rPr>
          <w:lang w:val="en-US"/>
        </w:rPr>
        <w:t xml:space="preserve">Keywords: Wounds, Chronic OR </w:t>
      </w:r>
      <w:r w:rsidR="00437B5B">
        <w:rPr>
          <w:lang w:val="en-US"/>
        </w:rPr>
        <w:t xml:space="preserve">Venous ulcer OR Leg ulcer Or Diabetic Foot OR Pressure ulcer OR Foot ulcer </w:t>
      </w:r>
    </w:p>
    <w:p w14:paraId="72F002F5" w14:textId="282FFE8C" w:rsidR="008A0DCA" w:rsidRPr="005037C2" w:rsidRDefault="00CB442A">
      <w:pPr>
        <w:rPr>
          <w:lang w:val="en-US"/>
        </w:rPr>
      </w:pPr>
      <w:r>
        <w:rPr>
          <w:lang w:val="en-US"/>
        </w:rPr>
        <w:t>Search Nurse</w:t>
      </w:r>
      <w:r w:rsidR="00C46370">
        <w:rPr>
          <w:lang w:val="en-US"/>
        </w:rPr>
        <w:t xml:space="preserve"> – physician </w:t>
      </w:r>
      <w:r w:rsidR="00C46370" w:rsidRPr="005037C2">
        <w:rPr>
          <w:lang w:val="en-US"/>
        </w:rPr>
        <w:t>relations = 5,004</w:t>
      </w:r>
    </w:p>
    <w:p w14:paraId="3CE73127" w14:textId="5924B3A8" w:rsidR="00CA1D3B" w:rsidRPr="005037C2" w:rsidRDefault="00C46370">
      <w:pPr>
        <w:rPr>
          <w:lang w:val="en-US"/>
        </w:rPr>
      </w:pPr>
      <w:r>
        <w:rPr>
          <w:lang w:val="en-US"/>
        </w:rPr>
        <w:t xml:space="preserve"> </w:t>
      </w:r>
      <w:r w:rsidR="00CB442A">
        <w:rPr>
          <w:lang w:val="en-US"/>
        </w:rPr>
        <w:t>Search:</w:t>
      </w:r>
      <w:r>
        <w:rPr>
          <w:lang w:val="en-US"/>
        </w:rPr>
        <w:t xml:space="preserve"> all wound types and </w:t>
      </w:r>
      <w:r w:rsidR="00CB442A">
        <w:rPr>
          <w:lang w:val="en-US"/>
        </w:rPr>
        <w:t xml:space="preserve">Nurse- physician relations </w:t>
      </w:r>
      <w:r w:rsidR="00CB442A" w:rsidRPr="00CB442A">
        <w:rPr>
          <w:color w:val="FF0000"/>
          <w:lang w:val="en-US"/>
        </w:rPr>
        <w:t xml:space="preserve">= 12 articles </w:t>
      </w:r>
    </w:p>
    <w:p w14:paraId="1D9B779D" w14:textId="032CAB82" w:rsidR="002E042F" w:rsidRDefault="008A6E3C">
      <w:pPr>
        <w:rPr>
          <w:lang w:val="en-US"/>
        </w:rPr>
      </w:pPr>
      <w:r>
        <w:rPr>
          <w:lang w:val="en-US"/>
        </w:rPr>
        <w:t xml:space="preserve">Search </w:t>
      </w:r>
    </w:p>
    <w:p w14:paraId="27D211D3" w14:textId="700D0EFE" w:rsidR="00A30C86" w:rsidRDefault="008A6E3C">
      <w:pPr>
        <w:rPr>
          <w:lang w:val="en-US"/>
        </w:rPr>
      </w:pPr>
      <w:r>
        <w:rPr>
          <w:lang w:val="en-US"/>
        </w:rPr>
        <w:t xml:space="preserve">Keywords: Wounds, Chronic OR </w:t>
      </w:r>
      <w:r w:rsidR="00F729E5">
        <w:rPr>
          <w:lang w:val="en-US"/>
        </w:rPr>
        <w:t xml:space="preserve">Venous ulcer </w:t>
      </w:r>
      <w:r w:rsidR="007D220C">
        <w:rPr>
          <w:lang w:val="en-US"/>
        </w:rPr>
        <w:t>OR Leg</w:t>
      </w:r>
      <w:r w:rsidR="00F729E5">
        <w:rPr>
          <w:lang w:val="en-US"/>
        </w:rPr>
        <w:t xml:space="preserve"> ulcer OR Diabetic Foot OR </w:t>
      </w:r>
      <w:r w:rsidR="00B37D98">
        <w:rPr>
          <w:lang w:val="en-US"/>
        </w:rPr>
        <w:t xml:space="preserve">Pressure Ulcer OR Foot </w:t>
      </w:r>
      <w:r w:rsidR="007D220C">
        <w:rPr>
          <w:lang w:val="en-US"/>
        </w:rPr>
        <w:t xml:space="preserve">ulcer </w:t>
      </w:r>
    </w:p>
    <w:p w14:paraId="070CEBD2" w14:textId="1D29493C" w:rsidR="00983885" w:rsidRPr="005037C2" w:rsidRDefault="00983885">
      <w:pPr>
        <w:rPr>
          <w:lang w:val="en-US"/>
        </w:rPr>
      </w:pPr>
      <w:r>
        <w:rPr>
          <w:lang w:val="en-US"/>
        </w:rPr>
        <w:t xml:space="preserve"> </w:t>
      </w:r>
      <w:r w:rsidR="00A30C86">
        <w:rPr>
          <w:lang w:val="en-US"/>
        </w:rPr>
        <w:t>Search:  Interprofessional =</w:t>
      </w:r>
      <w:r w:rsidR="00A30C86" w:rsidRPr="00A30C86">
        <w:rPr>
          <w:color w:val="FF0000"/>
          <w:lang w:val="en-US"/>
        </w:rPr>
        <w:t xml:space="preserve"> </w:t>
      </w:r>
      <w:r w:rsidR="00A30C86" w:rsidRPr="005037C2">
        <w:rPr>
          <w:lang w:val="en-US"/>
        </w:rPr>
        <w:t>32,431</w:t>
      </w:r>
    </w:p>
    <w:p w14:paraId="57D35FE7" w14:textId="16DAD225" w:rsidR="008A6E3C" w:rsidRDefault="008B7F57">
      <w:pPr>
        <w:rPr>
          <w:color w:val="FF0000"/>
          <w:lang w:val="en-US"/>
        </w:rPr>
      </w:pPr>
      <w:r>
        <w:rPr>
          <w:lang w:val="en-US"/>
        </w:rPr>
        <w:t>Search:</w:t>
      </w:r>
      <w:r w:rsidR="00C3498D">
        <w:rPr>
          <w:lang w:val="en-US"/>
        </w:rPr>
        <w:t xml:space="preserve"> all wound types AND interprofessional </w:t>
      </w:r>
      <w:r w:rsidR="007D220C">
        <w:rPr>
          <w:lang w:val="en-US"/>
        </w:rPr>
        <w:t xml:space="preserve">= </w:t>
      </w:r>
      <w:r w:rsidR="007D220C" w:rsidRPr="007D220C">
        <w:rPr>
          <w:color w:val="FF0000"/>
          <w:lang w:val="en-US"/>
        </w:rPr>
        <w:t xml:space="preserve">102 articles </w:t>
      </w:r>
    </w:p>
    <w:p w14:paraId="74055FD2" w14:textId="77777777" w:rsidR="008B7F57" w:rsidRDefault="008B7F57" w:rsidP="008B7F57">
      <w:pPr>
        <w:rPr>
          <w:lang w:val="en-US"/>
        </w:rPr>
      </w:pPr>
      <w:r>
        <w:rPr>
          <w:lang w:val="en-US"/>
        </w:rPr>
        <w:t xml:space="preserve">Then I used limitations year 2000 – 2020 </w:t>
      </w:r>
    </w:p>
    <w:p w14:paraId="64F49146" w14:textId="400513BE" w:rsidR="00FE7710" w:rsidRDefault="008B7F57">
      <w:pPr>
        <w:rPr>
          <w:lang w:val="en-US"/>
        </w:rPr>
      </w:pPr>
      <w:r>
        <w:rPr>
          <w:lang w:val="en-US"/>
        </w:rPr>
        <w:t xml:space="preserve">Language - English, </w:t>
      </w:r>
    </w:p>
    <w:p w14:paraId="6EBC1823" w14:textId="09BDB51C" w:rsidR="00FE7710" w:rsidRPr="00CA1D3B" w:rsidRDefault="00FE7710">
      <w:pPr>
        <w:rPr>
          <w:b/>
          <w:bCs/>
          <w:lang w:val="en-US"/>
        </w:rPr>
      </w:pPr>
      <w:r w:rsidRPr="00CA1D3B">
        <w:rPr>
          <w:b/>
          <w:bCs/>
          <w:lang w:val="en-US"/>
        </w:rPr>
        <w:t xml:space="preserve">Search </w:t>
      </w:r>
      <w:r w:rsidR="00F24DCF" w:rsidRPr="00CA1D3B">
        <w:rPr>
          <w:b/>
          <w:bCs/>
          <w:lang w:val="en-US"/>
        </w:rPr>
        <w:t xml:space="preserve">9 </w:t>
      </w:r>
      <w:r w:rsidR="00B63EB8" w:rsidRPr="00CA1D3B">
        <w:rPr>
          <w:b/>
          <w:bCs/>
          <w:lang w:val="en-US"/>
        </w:rPr>
        <w:t xml:space="preserve">September </w:t>
      </w:r>
      <w:r w:rsidR="00CA1D3B" w:rsidRPr="00CA1D3B">
        <w:rPr>
          <w:b/>
          <w:bCs/>
          <w:lang w:val="en-US"/>
        </w:rPr>
        <w:t>- PUBMED</w:t>
      </w:r>
    </w:p>
    <w:p w14:paraId="17FD0DA4" w14:textId="444B00DD" w:rsidR="0008346E" w:rsidRPr="005037C2" w:rsidRDefault="00E40A36">
      <w:pPr>
        <w:rPr>
          <w:lang w:val="en-US"/>
        </w:rPr>
      </w:pPr>
      <w:r>
        <w:rPr>
          <w:lang w:val="en-US"/>
        </w:rPr>
        <w:t>Keyword:</w:t>
      </w:r>
      <w:r w:rsidR="00F24DCF">
        <w:rPr>
          <w:lang w:val="en-US"/>
        </w:rPr>
        <w:t xml:space="preserve"> Leg ulcer    </w:t>
      </w:r>
      <w:r w:rsidR="00F24DCF" w:rsidRPr="005037C2">
        <w:rPr>
          <w:lang w:val="en-US"/>
        </w:rPr>
        <w:t>15, 6</w:t>
      </w:r>
      <w:r w:rsidR="0008346E" w:rsidRPr="005037C2">
        <w:rPr>
          <w:lang w:val="en-US"/>
        </w:rPr>
        <w:t>44</w:t>
      </w:r>
    </w:p>
    <w:p w14:paraId="6AF1CA19" w14:textId="214B2597" w:rsidR="00E40A36" w:rsidRPr="005037C2" w:rsidRDefault="0008346E">
      <w:pPr>
        <w:rPr>
          <w:lang w:val="en-US"/>
        </w:rPr>
      </w:pPr>
      <w:r w:rsidRPr="005037C2">
        <w:rPr>
          <w:lang w:val="en-US"/>
        </w:rPr>
        <w:t xml:space="preserve">General Practitioner OR family </w:t>
      </w:r>
      <w:r w:rsidR="00E40A36" w:rsidRPr="005037C2">
        <w:rPr>
          <w:lang w:val="en-US"/>
        </w:rPr>
        <w:t>physician:</w:t>
      </w:r>
      <w:r w:rsidRPr="005037C2">
        <w:rPr>
          <w:lang w:val="en-US"/>
        </w:rPr>
        <w:t xml:space="preserve">   19.869</w:t>
      </w:r>
    </w:p>
    <w:p w14:paraId="3C96A9FB" w14:textId="730D992F" w:rsidR="00DD5E18" w:rsidRDefault="00E40A36">
      <w:pPr>
        <w:rPr>
          <w:lang w:val="en-US"/>
        </w:rPr>
      </w:pPr>
      <w:r>
        <w:rPr>
          <w:lang w:val="en-US"/>
        </w:rPr>
        <w:t xml:space="preserve">General Practitioner AND Leg ulcer:  </w:t>
      </w:r>
      <w:r w:rsidRPr="00A06085">
        <w:rPr>
          <w:color w:val="FF0000"/>
          <w:lang w:val="en-US"/>
        </w:rPr>
        <w:t>48</w:t>
      </w:r>
      <w:r>
        <w:rPr>
          <w:lang w:val="en-US"/>
        </w:rPr>
        <w:t xml:space="preserve">  </w:t>
      </w:r>
    </w:p>
    <w:p w14:paraId="37B2D9E9" w14:textId="098F7697" w:rsidR="008C7E47" w:rsidRDefault="00DD5E18">
      <w:pPr>
        <w:rPr>
          <w:lang w:val="en-US"/>
        </w:rPr>
      </w:pPr>
      <w:r>
        <w:rPr>
          <w:lang w:val="en-US"/>
        </w:rPr>
        <w:t xml:space="preserve">Keyword: Venous leg ulcer   </w:t>
      </w:r>
      <w:r w:rsidRPr="005037C2">
        <w:rPr>
          <w:lang w:val="en-US"/>
        </w:rPr>
        <w:t xml:space="preserve">2,743  </w:t>
      </w:r>
    </w:p>
    <w:p w14:paraId="3D69F048" w14:textId="44071CA5" w:rsidR="008C7E47" w:rsidRDefault="008C7E47">
      <w:pPr>
        <w:rPr>
          <w:color w:val="FF0000"/>
          <w:lang w:val="en-US"/>
        </w:rPr>
      </w:pPr>
      <w:r>
        <w:rPr>
          <w:lang w:val="en-US"/>
        </w:rPr>
        <w:t xml:space="preserve">General practitioner AND venous leg </w:t>
      </w:r>
      <w:r w:rsidR="0075320C">
        <w:rPr>
          <w:lang w:val="en-US"/>
        </w:rPr>
        <w:t xml:space="preserve">ulcer </w:t>
      </w:r>
      <w:r w:rsidR="0075320C" w:rsidRPr="00A06085">
        <w:rPr>
          <w:color w:val="FF0000"/>
          <w:lang w:val="en-US"/>
        </w:rPr>
        <w:t>11</w:t>
      </w:r>
    </w:p>
    <w:p w14:paraId="5FE2B224" w14:textId="77777777" w:rsidR="006B3E6B" w:rsidRDefault="006B3E6B">
      <w:pPr>
        <w:rPr>
          <w:lang w:val="en-US"/>
        </w:rPr>
      </w:pPr>
    </w:p>
    <w:p w14:paraId="793BEC44" w14:textId="4B1D9C1E" w:rsidR="000B16B9" w:rsidRDefault="003C3CE5">
      <w:pPr>
        <w:rPr>
          <w:b/>
          <w:bCs/>
          <w:lang w:val="en-US"/>
        </w:rPr>
      </w:pPr>
      <w:r w:rsidRPr="003C3CE5">
        <w:rPr>
          <w:b/>
          <w:bCs/>
          <w:lang w:val="en-US"/>
        </w:rPr>
        <w:t xml:space="preserve">Search </w:t>
      </w:r>
    </w:p>
    <w:p w14:paraId="49FAFAB2" w14:textId="723D32D6" w:rsidR="003C3CE5" w:rsidRPr="003C3CE5" w:rsidRDefault="003C3CE5">
      <w:pPr>
        <w:rPr>
          <w:bCs/>
          <w:color w:val="FF0000"/>
          <w:lang w:val="en-US"/>
        </w:rPr>
      </w:pPr>
      <w:r>
        <w:rPr>
          <w:bCs/>
          <w:lang w:val="en-US"/>
        </w:rPr>
        <w:t xml:space="preserve">Search Venous leg ulcer AND GP AND district nurse </w:t>
      </w:r>
      <w:r>
        <w:rPr>
          <w:bCs/>
          <w:color w:val="FF0000"/>
          <w:lang w:val="en-US"/>
        </w:rPr>
        <w:t>1</w:t>
      </w:r>
    </w:p>
    <w:p w14:paraId="5180D0A7" w14:textId="77777777" w:rsidR="003C3CE5" w:rsidRPr="000B16B9" w:rsidRDefault="003C3CE5">
      <w:pPr>
        <w:rPr>
          <w:color w:val="4472C4" w:themeColor="accent1"/>
          <w:lang w:val="en-US"/>
        </w:rPr>
      </w:pPr>
    </w:p>
    <w:p w14:paraId="689D3667" w14:textId="650E3C52" w:rsidR="003A4F64" w:rsidRPr="00CA1D3B" w:rsidRDefault="003A4F64">
      <w:pPr>
        <w:rPr>
          <w:b/>
          <w:bCs/>
          <w:lang w:val="en-US"/>
        </w:rPr>
      </w:pPr>
      <w:r w:rsidRPr="00CA1D3B">
        <w:rPr>
          <w:b/>
          <w:bCs/>
          <w:lang w:val="en-US"/>
        </w:rPr>
        <w:t xml:space="preserve">Search 12 September </w:t>
      </w:r>
    </w:p>
    <w:p w14:paraId="1A8A94C0" w14:textId="372116C2" w:rsidR="0043161A" w:rsidRPr="000B16B9" w:rsidRDefault="003A4F64">
      <w:pPr>
        <w:rPr>
          <w:color w:val="FF0000"/>
          <w:lang w:val="en-US"/>
        </w:rPr>
      </w:pPr>
      <w:r w:rsidRPr="00CA1D3B">
        <w:rPr>
          <w:lang w:val="en-US"/>
        </w:rPr>
        <w:t>Venous leg ulce</w:t>
      </w:r>
      <w:r w:rsidR="00A529AB" w:rsidRPr="00CA1D3B">
        <w:rPr>
          <w:lang w:val="en-US"/>
        </w:rPr>
        <w:t xml:space="preserve">r AND </w:t>
      </w:r>
      <w:r w:rsidR="002E6CEF" w:rsidRPr="00CA1D3B">
        <w:rPr>
          <w:lang w:val="en-US"/>
        </w:rPr>
        <w:t xml:space="preserve">General Practitioner AND Primary care = </w:t>
      </w:r>
      <w:r w:rsidR="002E6CEF" w:rsidRPr="00BA39E9">
        <w:rPr>
          <w:color w:val="FF0000"/>
          <w:lang w:val="en-US"/>
        </w:rPr>
        <w:t xml:space="preserve">7 </w:t>
      </w:r>
    </w:p>
    <w:p w14:paraId="351D1580" w14:textId="1AD2DED2" w:rsidR="0043161A" w:rsidRDefault="0043161A">
      <w:pPr>
        <w:rPr>
          <w:lang w:val="en-US"/>
        </w:rPr>
      </w:pPr>
      <w:r>
        <w:rPr>
          <w:lang w:val="en-US"/>
        </w:rPr>
        <w:t xml:space="preserve">Venous leg ulcer AND Registered </w:t>
      </w:r>
      <w:r w:rsidR="00BA39E9">
        <w:rPr>
          <w:lang w:val="en-US"/>
        </w:rPr>
        <w:t xml:space="preserve">Nurse = </w:t>
      </w:r>
      <w:r w:rsidR="00BA39E9" w:rsidRPr="005037C2">
        <w:rPr>
          <w:lang w:val="en-US"/>
        </w:rPr>
        <w:t xml:space="preserve">no result </w:t>
      </w:r>
    </w:p>
    <w:p w14:paraId="26BAF163" w14:textId="404EBA72" w:rsidR="00BA39E9" w:rsidRPr="00CA1D3B" w:rsidRDefault="00BA39E9">
      <w:pPr>
        <w:rPr>
          <w:lang w:val="en-US"/>
        </w:rPr>
      </w:pPr>
      <w:r w:rsidRPr="00CA1D3B">
        <w:rPr>
          <w:lang w:val="en-US"/>
        </w:rPr>
        <w:t xml:space="preserve">Venous Leg ulcer AND primary healthcare = </w:t>
      </w:r>
      <w:r w:rsidRPr="00CA1D3B">
        <w:rPr>
          <w:color w:val="FF0000"/>
          <w:lang w:val="en-US"/>
        </w:rPr>
        <w:t>53</w:t>
      </w:r>
    </w:p>
    <w:p w14:paraId="6ECE6984" w14:textId="4C67651B" w:rsidR="00F24DCF" w:rsidRDefault="00F24DCF">
      <w:pPr>
        <w:rPr>
          <w:lang w:val="en-US"/>
        </w:rPr>
      </w:pPr>
    </w:p>
    <w:p w14:paraId="359E9227" w14:textId="51593FCA" w:rsidR="00D96F07" w:rsidRPr="00CA1D3B" w:rsidRDefault="00D96F07">
      <w:pPr>
        <w:rPr>
          <w:b/>
          <w:bCs/>
          <w:lang w:val="en-US"/>
        </w:rPr>
      </w:pPr>
      <w:r w:rsidRPr="00CA1D3B">
        <w:rPr>
          <w:b/>
          <w:bCs/>
          <w:lang w:val="en-US"/>
        </w:rPr>
        <w:t xml:space="preserve">Search 16 September </w:t>
      </w:r>
    </w:p>
    <w:p w14:paraId="1363BE8D" w14:textId="1451E3EF" w:rsidR="000B16B9" w:rsidRDefault="003864C2">
      <w:pPr>
        <w:rPr>
          <w:lang w:val="en-US"/>
        </w:rPr>
      </w:pPr>
      <w:r>
        <w:rPr>
          <w:lang w:val="en-US"/>
        </w:rPr>
        <w:t xml:space="preserve">Chronic wounds OR Chronic ulcers OR non </w:t>
      </w:r>
      <w:r w:rsidRPr="005037C2">
        <w:rPr>
          <w:lang w:val="en-US"/>
        </w:rPr>
        <w:t>healing wounds = 187</w:t>
      </w:r>
    </w:p>
    <w:p w14:paraId="24A1FA8D" w14:textId="2AA980C4" w:rsidR="003864C2" w:rsidRDefault="00263A88">
      <w:pPr>
        <w:rPr>
          <w:lang w:val="en-US"/>
        </w:rPr>
      </w:pPr>
      <w:r>
        <w:rPr>
          <w:lang w:val="en-US"/>
        </w:rPr>
        <w:t>Collaboration = 98,000</w:t>
      </w:r>
    </w:p>
    <w:p w14:paraId="1A603820" w14:textId="6BBA8394" w:rsidR="000B16B9" w:rsidRDefault="00263A88">
      <w:pPr>
        <w:rPr>
          <w:lang w:val="en-US"/>
        </w:rPr>
      </w:pPr>
      <w:r>
        <w:rPr>
          <w:lang w:val="en-US"/>
        </w:rPr>
        <w:t>Chronic wounds</w:t>
      </w:r>
      <w:r w:rsidR="00CB776A">
        <w:rPr>
          <w:lang w:val="en-US"/>
        </w:rPr>
        <w:t xml:space="preserve"> OR Chronic ulcers OR non healing wounds AND collaboration </w:t>
      </w:r>
      <w:r w:rsidR="00CB776A" w:rsidRPr="0087388F">
        <w:rPr>
          <w:color w:val="FF0000"/>
          <w:lang w:val="en-US"/>
        </w:rPr>
        <w:t xml:space="preserve">= </w:t>
      </w:r>
      <w:r w:rsidR="0087388F" w:rsidRPr="0087388F">
        <w:rPr>
          <w:color w:val="FF0000"/>
          <w:lang w:val="en-US"/>
        </w:rPr>
        <w:t>4</w:t>
      </w:r>
    </w:p>
    <w:p w14:paraId="41BC3638" w14:textId="6D56A6FF" w:rsidR="00EE311A" w:rsidRDefault="002178C2">
      <w:pPr>
        <w:rPr>
          <w:color w:val="FF0000"/>
          <w:lang w:val="en-US"/>
        </w:rPr>
      </w:pPr>
      <w:r>
        <w:rPr>
          <w:lang w:val="en-US"/>
        </w:rPr>
        <w:t xml:space="preserve">Collaboration </w:t>
      </w:r>
      <w:r w:rsidR="00B47D6D">
        <w:rPr>
          <w:lang w:val="en-US"/>
        </w:rPr>
        <w:t xml:space="preserve">and General Practitioner </w:t>
      </w:r>
      <w:r w:rsidR="00B47D6D" w:rsidRPr="00B47D6D">
        <w:rPr>
          <w:color w:val="FF0000"/>
          <w:lang w:val="en-US"/>
        </w:rPr>
        <w:t>= 99</w:t>
      </w:r>
    </w:p>
    <w:p w14:paraId="2CA74CE7" w14:textId="30516392" w:rsidR="00EE311A" w:rsidRDefault="00EE311A">
      <w:pPr>
        <w:rPr>
          <w:lang w:val="en-US"/>
        </w:rPr>
      </w:pPr>
      <w:r>
        <w:rPr>
          <w:lang w:val="en-US"/>
        </w:rPr>
        <w:t>Chronic wounds   3,757</w:t>
      </w:r>
    </w:p>
    <w:p w14:paraId="0C1E23A0" w14:textId="3D65B746" w:rsidR="00482EF3" w:rsidRDefault="00EE311A">
      <w:pPr>
        <w:rPr>
          <w:lang w:val="en-US"/>
        </w:rPr>
      </w:pPr>
      <w:r>
        <w:rPr>
          <w:lang w:val="en-US"/>
        </w:rPr>
        <w:t xml:space="preserve">Primary </w:t>
      </w:r>
      <w:r w:rsidR="00482EF3">
        <w:rPr>
          <w:lang w:val="en-US"/>
        </w:rPr>
        <w:t>healthcare 63,763</w:t>
      </w:r>
    </w:p>
    <w:p w14:paraId="07BC010E" w14:textId="0234CD1A" w:rsidR="000F72A6" w:rsidRDefault="00482EF3">
      <w:pPr>
        <w:rPr>
          <w:color w:val="FF0000"/>
          <w:lang w:val="en-US"/>
        </w:rPr>
      </w:pPr>
      <w:r>
        <w:rPr>
          <w:lang w:val="en-US"/>
        </w:rPr>
        <w:t xml:space="preserve">Chronic wounds and Primary Healthcare </w:t>
      </w:r>
      <w:r w:rsidRPr="000F72A6">
        <w:rPr>
          <w:color w:val="FF0000"/>
          <w:lang w:val="en-US"/>
        </w:rPr>
        <w:t>= 32</w:t>
      </w:r>
    </w:p>
    <w:p w14:paraId="40B124A6" w14:textId="16AAB599" w:rsidR="000F72A6" w:rsidRDefault="000F72A6">
      <w:pPr>
        <w:rPr>
          <w:color w:val="FF0000"/>
          <w:lang w:val="en-US"/>
        </w:rPr>
      </w:pPr>
      <w:r>
        <w:rPr>
          <w:lang w:val="en-US"/>
        </w:rPr>
        <w:t xml:space="preserve">Chronic wounds AND </w:t>
      </w:r>
      <w:r w:rsidR="00973AFF">
        <w:rPr>
          <w:lang w:val="en-US"/>
        </w:rPr>
        <w:t xml:space="preserve">primary Healthcare AND collaboration </w:t>
      </w:r>
      <w:r w:rsidR="00973AFF" w:rsidRPr="00973AFF">
        <w:rPr>
          <w:color w:val="FF0000"/>
          <w:lang w:val="en-US"/>
        </w:rPr>
        <w:t>= 1</w:t>
      </w:r>
    </w:p>
    <w:p w14:paraId="2E055A57" w14:textId="1E679872" w:rsidR="00AB1F65" w:rsidRPr="006B3D9D" w:rsidRDefault="00AB1F65">
      <w:pPr>
        <w:rPr>
          <w:lang w:val="en-US"/>
        </w:rPr>
      </w:pPr>
    </w:p>
    <w:p w14:paraId="5AB9F8E0" w14:textId="120B0B99" w:rsidR="00B02558" w:rsidRPr="005037C2" w:rsidRDefault="00AB1F65">
      <w:pPr>
        <w:rPr>
          <w:b/>
          <w:bCs/>
          <w:lang w:val="en-US"/>
        </w:rPr>
      </w:pPr>
      <w:r w:rsidRPr="00CA1D3B">
        <w:rPr>
          <w:b/>
          <w:bCs/>
          <w:lang w:val="en-US"/>
        </w:rPr>
        <w:t>PUB MED</w:t>
      </w:r>
      <w:r w:rsidR="00C66CAD" w:rsidRPr="00CA1D3B">
        <w:rPr>
          <w:b/>
          <w:bCs/>
          <w:lang w:val="en-US"/>
        </w:rPr>
        <w:t xml:space="preserve">   16 </w:t>
      </w:r>
      <w:r w:rsidR="006B3D9D" w:rsidRPr="00CA1D3B">
        <w:rPr>
          <w:b/>
          <w:bCs/>
          <w:lang w:val="en-US"/>
        </w:rPr>
        <w:t>September</w:t>
      </w:r>
    </w:p>
    <w:p w14:paraId="23B3CD9B" w14:textId="4CC8B7F6" w:rsidR="0010052A" w:rsidRDefault="00B02558">
      <w:pPr>
        <w:rPr>
          <w:color w:val="FF0000"/>
          <w:lang w:val="en-US"/>
        </w:rPr>
      </w:pPr>
      <w:r w:rsidRPr="00CA1D3B">
        <w:rPr>
          <w:lang w:val="en-US"/>
        </w:rPr>
        <w:t xml:space="preserve">GP and DN and wound </w:t>
      </w:r>
      <w:r w:rsidR="00A06085" w:rsidRPr="00CA1D3B">
        <w:rPr>
          <w:lang w:val="en-US"/>
        </w:rPr>
        <w:t>management AND</w:t>
      </w:r>
      <w:r w:rsidR="0010052A" w:rsidRPr="00CA1D3B">
        <w:rPr>
          <w:lang w:val="en-US"/>
        </w:rPr>
        <w:t xml:space="preserve"> collaboration </w:t>
      </w:r>
      <w:r w:rsidR="0010052A">
        <w:rPr>
          <w:color w:val="FF0000"/>
          <w:lang w:val="en-US"/>
        </w:rPr>
        <w:t>= 1</w:t>
      </w:r>
    </w:p>
    <w:p w14:paraId="1857D2E1" w14:textId="4B4627DE" w:rsidR="002075A1" w:rsidRPr="005037C2" w:rsidRDefault="0010052A">
      <w:pPr>
        <w:rPr>
          <w:color w:val="FF0000"/>
          <w:lang w:val="en-US"/>
        </w:rPr>
      </w:pPr>
      <w:r w:rsidRPr="00CA1D3B">
        <w:rPr>
          <w:lang w:val="en-US"/>
        </w:rPr>
        <w:t>GP and DN and collaboration</w:t>
      </w:r>
      <w:r w:rsidR="00CA1D3B">
        <w:rPr>
          <w:lang w:val="en-US"/>
        </w:rPr>
        <w:t xml:space="preserve"> =</w:t>
      </w:r>
      <w:r w:rsidRPr="00CA1D3B">
        <w:rPr>
          <w:lang w:val="en-US"/>
        </w:rPr>
        <w:t xml:space="preserve"> </w:t>
      </w:r>
      <w:r>
        <w:rPr>
          <w:color w:val="FF0000"/>
          <w:lang w:val="en-US"/>
        </w:rPr>
        <w:t xml:space="preserve">56 </w:t>
      </w:r>
    </w:p>
    <w:p w14:paraId="011981EA" w14:textId="5CE9FE45" w:rsidR="002075A1" w:rsidRPr="00CA1D3B" w:rsidRDefault="002075A1">
      <w:pPr>
        <w:rPr>
          <w:b/>
          <w:bCs/>
          <w:lang w:val="en-US"/>
        </w:rPr>
      </w:pPr>
      <w:r w:rsidRPr="00CA1D3B">
        <w:rPr>
          <w:b/>
          <w:bCs/>
          <w:lang w:val="en-US"/>
        </w:rPr>
        <w:t xml:space="preserve">Search </w:t>
      </w:r>
    </w:p>
    <w:p w14:paraId="5F2AA31D" w14:textId="1AD865D6" w:rsidR="00200A36" w:rsidRDefault="00200A36">
      <w:pPr>
        <w:rPr>
          <w:lang w:val="en-US"/>
        </w:rPr>
      </w:pPr>
      <w:r>
        <w:rPr>
          <w:lang w:val="en-US"/>
        </w:rPr>
        <w:t>Community health nursing     7,603</w:t>
      </w:r>
    </w:p>
    <w:p w14:paraId="7AC77338" w14:textId="6E01AB7C" w:rsidR="00200A36" w:rsidRDefault="00200A36">
      <w:pPr>
        <w:rPr>
          <w:lang w:val="en-US"/>
        </w:rPr>
      </w:pPr>
      <w:r>
        <w:rPr>
          <w:lang w:val="en-US"/>
        </w:rPr>
        <w:t>General practitioner                4,673</w:t>
      </w:r>
    </w:p>
    <w:p w14:paraId="4DEF439D" w14:textId="06D4F4E5" w:rsidR="009A03B9" w:rsidRDefault="009A03B9">
      <w:pPr>
        <w:rPr>
          <w:color w:val="FF0000"/>
          <w:lang w:val="en-US"/>
        </w:rPr>
      </w:pPr>
      <w:r>
        <w:rPr>
          <w:lang w:val="en-US"/>
        </w:rPr>
        <w:t xml:space="preserve">AND </w:t>
      </w:r>
      <w:r w:rsidR="00DB60D1">
        <w:rPr>
          <w:lang w:val="en-US"/>
        </w:rPr>
        <w:t>collaboration no</w:t>
      </w:r>
      <w:r>
        <w:rPr>
          <w:color w:val="FF0000"/>
          <w:lang w:val="en-US"/>
        </w:rPr>
        <w:t xml:space="preserve"> result</w:t>
      </w:r>
    </w:p>
    <w:p w14:paraId="0689E2B8" w14:textId="5359F744" w:rsidR="00206270" w:rsidRDefault="00206270">
      <w:pPr>
        <w:rPr>
          <w:color w:val="FF0000"/>
          <w:lang w:val="en-US"/>
        </w:rPr>
      </w:pPr>
    </w:p>
    <w:p w14:paraId="6EE036BA" w14:textId="3D6FD3B4" w:rsidR="003C3CE5" w:rsidRDefault="003C3CE5">
      <w:pPr>
        <w:rPr>
          <w:b/>
          <w:bCs/>
          <w:lang w:val="en-US"/>
        </w:rPr>
      </w:pPr>
      <w:r w:rsidRPr="003C3CE5">
        <w:rPr>
          <w:b/>
          <w:bCs/>
          <w:lang w:val="en-US"/>
        </w:rPr>
        <w:t>Search</w:t>
      </w:r>
    </w:p>
    <w:p w14:paraId="2098E5A4" w14:textId="440AA724" w:rsidR="00206270" w:rsidRDefault="00206270">
      <w:pPr>
        <w:rPr>
          <w:bCs/>
          <w:lang w:val="en-US"/>
        </w:rPr>
      </w:pPr>
      <w:r>
        <w:rPr>
          <w:bCs/>
          <w:lang w:val="en-US"/>
        </w:rPr>
        <w:t>Chronic wounds 3,757</w:t>
      </w:r>
    </w:p>
    <w:p w14:paraId="67BAF2D5" w14:textId="3129ED5F" w:rsidR="00206270" w:rsidRDefault="00206270">
      <w:pPr>
        <w:rPr>
          <w:bCs/>
          <w:lang w:val="en-US"/>
        </w:rPr>
      </w:pPr>
      <w:r>
        <w:rPr>
          <w:bCs/>
          <w:lang w:val="en-US"/>
        </w:rPr>
        <w:t>Primary healthcare 63,763</w:t>
      </w:r>
    </w:p>
    <w:p w14:paraId="308410B5" w14:textId="4A0CC5D1" w:rsidR="00206270" w:rsidRDefault="00206270">
      <w:pPr>
        <w:rPr>
          <w:bCs/>
          <w:color w:val="FF0000"/>
          <w:lang w:val="en-US"/>
        </w:rPr>
      </w:pPr>
      <w:r>
        <w:rPr>
          <w:bCs/>
          <w:lang w:val="en-US"/>
        </w:rPr>
        <w:t xml:space="preserve">Chronic wounds and Primary Healthcare </w:t>
      </w:r>
      <w:r w:rsidRPr="00206270">
        <w:rPr>
          <w:bCs/>
          <w:color w:val="FF0000"/>
          <w:lang w:val="en-US"/>
        </w:rPr>
        <w:t>= 32</w:t>
      </w:r>
    </w:p>
    <w:p w14:paraId="670DBA71" w14:textId="77777777" w:rsidR="000B7F7C" w:rsidRPr="00206270" w:rsidRDefault="000B7F7C">
      <w:pPr>
        <w:rPr>
          <w:bCs/>
          <w:lang w:val="en-US"/>
        </w:rPr>
      </w:pPr>
    </w:p>
    <w:p w14:paraId="31831571" w14:textId="0CDA50CB" w:rsidR="000B7F7C" w:rsidRDefault="000B7F7C">
      <w:pPr>
        <w:rPr>
          <w:b/>
          <w:bCs/>
          <w:color w:val="FF0000"/>
          <w:lang w:val="en-US"/>
        </w:rPr>
      </w:pPr>
    </w:p>
    <w:p w14:paraId="2E5A2CD3" w14:textId="0B04EFDF" w:rsidR="000B7F7C" w:rsidRPr="000B7F7C" w:rsidRDefault="000B7F7C">
      <w:pPr>
        <w:rPr>
          <w:b/>
          <w:bCs/>
          <w:lang w:val="en-US"/>
        </w:rPr>
      </w:pPr>
      <w:r w:rsidRPr="000B7F7C">
        <w:rPr>
          <w:b/>
          <w:bCs/>
          <w:lang w:val="en-US"/>
        </w:rPr>
        <w:t>Search</w:t>
      </w:r>
    </w:p>
    <w:p w14:paraId="54A9BAB5" w14:textId="021F53AC" w:rsidR="00206270" w:rsidRDefault="0043505A">
      <w:pPr>
        <w:rPr>
          <w:lang w:val="en-US"/>
        </w:rPr>
      </w:pPr>
      <w:r>
        <w:rPr>
          <w:b/>
          <w:bCs/>
          <w:lang w:val="en-US"/>
        </w:rPr>
        <w:t xml:space="preserve"> </w:t>
      </w:r>
      <w:r w:rsidR="00A92D53">
        <w:rPr>
          <w:b/>
          <w:bCs/>
          <w:lang w:val="en-US"/>
        </w:rPr>
        <w:t xml:space="preserve"> </w:t>
      </w:r>
    </w:p>
    <w:p w14:paraId="2828A8E7" w14:textId="02C979C1" w:rsidR="00206270" w:rsidRDefault="00206270">
      <w:pPr>
        <w:rPr>
          <w:color w:val="FF0000"/>
          <w:lang w:val="en-US"/>
        </w:rPr>
      </w:pPr>
      <w:r>
        <w:rPr>
          <w:lang w:val="en-US"/>
        </w:rPr>
        <w:t xml:space="preserve">Venous leg ulcer AND GP AND district nurse </w:t>
      </w:r>
      <w:r w:rsidRPr="00206270">
        <w:rPr>
          <w:color w:val="FF0000"/>
          <w:lang w:val="en-US"/>
        </w:rPr>
        <w:t>1</w:t>
      </w:r>
    </w:p>
    <w:p w14:paraId="06508C6D" w14:textId="01DAF772" w:rsidR="00206270" w:rsidRPr="00206270" w:rsidRDefault="00206270">
      <w:pPr>
        <w:rPr>
          <w:b/>
          <w:bCs/>
          <w:lang w:val="en-US"/>
        </w:rPr>
      </w:pPr>
      <w:r w:rsidRPr="00206270">
        <w:rPr>
          <w:b/>
          <w:bCs/>
          <w:lang w:val="en-US"/>
        </w:rPr>
        <w:t>Search</w:t>
      </w:r>
    </w:p>
    <w:p w14:paraId="14DE6F8F" w14:textId="3AE467EE" w:rsidR="00E60CD0" w:rsidRDefault="00E60CD0">
      <w:pPr>
        <w:rPr>
          <w:color w:val="FF0000"/>
          <w:lang w:val="en-US"/>
        </w:rPr>
      </w:pPr>
      <w:r>
        <w:rPr>
          <w:lang w:val="en-US"/>
        </w:rPr>
        <w:t xml:space="preserve">Community health nursing and General </w:t>
      </w:r>
      <w:r w:rsidR="00DB60D1">
        <w:rPr>
          <w:lang w:val="en-US"/>
        </w:rPr>
        <w:t xml:space="preserve">practitioner </w:t>
      </w:r>
      <w:r w:rsidR="00DB60D1" w:rsidRPr="00206270">
        <w:rPr>
          <w:color w:val="FF0000"/>
          <w:lang w:val="en-US"/>
        </w:rPr>
        <w:t xml:space="preserve">10 </w:t>
      </w:r>
    </w:p>
    <w:p w14:paraId="4F5B5B55" w14:textId="33D87C2F" w:rsidR="00107876" w:rsidRDefault="00107876">
      <w:pPr>
        <w:rPr>
          <w:lang w:val="en-US"/>
        </w:rPr>
      </w:pPr>
      <w:r>
        <w:rPr>
          <w:lang w:val="en-US"/>
        </w:rPr>
        <w:t xml:space="preserve">                                                            </w:t>
      </w:r>
    </w:p>
    <w:p w14:paraId="3190BF01" w14:textId="77777777" w:rsidR="00D32819" w:rsidRDefault="00580C99">
      <w:pPr>
        <w:rPr>
          <w:lang w:val="en-US"/>
        </w:rPr>
      </w:pPr>
      <w:r>
        <w:rPr>
          <w:lang w:val="en-US"/>
        </w:rPr>
        <w:t xml:space="preserve">    </w:t>
      </w:r>
    </w:p>
    <w:p w14:paraId="11AEE8A9" w14:textId="77777777" w:rsidR="00FE066F" w:rsidRDefault="00FE066F" w:rsidP="00FE066F">
      <w:pPr>
        <w:rPr>
          <w:bCs/>
          <w:lang w:val="en-US"/>
        </w:rPr>
      </w:pPr>
    </w:p>
    <w:p w14:paraId="7E20583C" w14:textId="77777777" w:rsidR="00FE066F" w:rsidRDefault="00FE066F" w:rsidP="00FE066F">
      <w:pPr>
        <w:rPr>
          <w:b/>
          <w:lang w:val="en-US"/>
        </w:rPr>
      </w:pPr>
      <w:r>
        <w:rPr>
          <w:b/>
          <w:lang w:val="en-US"/>
        </w:rPr>
        <w:t xml:space="preserve">Search  </w:t>
      </w:r>
    </w:p>
    <w:p w14:paraId="39E5E285" w14:textId="77777777" w:rsidR="00FE066F" w:rsidRDefault="00FE066F" w:rsidP="00FE066F">
      <w:pPr>
        <w:rPr>
          <w:b/>
          <w:lang w:val="en-US"/>
        </w:rPr>
      </w:pPr>
      <w:r>
        <w:rPr>
          <w:b/>
          <w:lang w:val="en-US"/>
        </w:rPr>
        <w:t xml:space="preserve">Venous leg ulcer AND General practitioner and District Nurse = </w:t>
      </w:r>
      <w:r>
        <w:rPr>
          <w:b/>
          <w:color w:val="FF0000"/>
          <w:lang w:val="en-US"/>
        </w:rPr>
        <w:t>1</w:t>
      </w:r>
    </w:p>
    <w:p w14:paraId="432FD15F" w14:textId="77777777" w:rsidR="00FE066F" w:rsidRDefault="00FE066F" w:rsidP="00FE066F">
      <w:pPr>
        <w:rPr>
          <w:lang w:val="en-US"/>
        </w:rPr>
      </w:pPr>
      <w:r>
        <w:rPr>
          <w:lang w:val="en-US"/>
        </w:rPr>
        <w:t xml:space="preserve">This study was a </w:t>
      </w:r>
      <w:proofErr w:type="spellStart"/>
      <w:r>
        <w:rPr>
          <w:lang w:val="en-US"/>
        </w:rPr>
        <w:t>RCT</w:t>
      </w:r>
      <w:proofErr w:type="spellEnd"/>
      <w:r>
        <w:rPr>
          <w:lang w:val="en-US"/>
        </w:rPr>
        <w:t xml:space="preserve"> and did not meet my inclusion criteria </w:t>
      </w:r>
    </w:p>
    <w:p w14:paraId="1C80072D" w14:textId="77777777" w:rsidR="00FE066F" w:rsidRDefault="00FE066F" w:rsidP="00FE066F">
      <w:pPr>
        <w:rPr>
          <w:lang w:val="en-US"/>
        </w:rPr>
      </w:pPr>
      <w:r>
        <w:rPr>
          <w:lang w:val="en-US"/>
        </w:rPr>
        <w:t xml:space="preserve"> </w:t>
      </w:r>
    </w:p>
    <w:p w14:paraId="769FFEC5" w14:textId="77777777" w:rsidR="00FE066F" w:rsidRDefault="00FE066F" w:rsidP="00FE066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Search </w:t>
      </w:r>
    </w:p>
    <w:p w14:paraId="72FDB8F5" w14:textId="77777777" w:rsidR="00FE066F" w:rsidRDefault="00FE066F" w:rsidP="00FE066F">
      <w:pPr>
        <w:rPr>
          <w:lang w:val="en-US"/>
        </w:rPr>
      </w:pPr>
      <w:proofErr w:type="spellStart"/>
      <w:r>
        <w:rPr>
          <w:lang w:val="en-US"/>
        </w:rPr>
        <w:t>VLU</w:t>
      </w:r>
      <w:proofErr w:type="spellEnd"/>
      <w:r>
        <w:rPr>
          <w:lang w:val="en-US"/>
        </w:rPr>
        <w:t xml:space="preserve"> = 2,746</w:t>
      </w:r>
    </w:p>
    <w:p w14:paraId="0AAD96B4" w14:textId="77777777" w:rsidR="00FE066F" w:rsidRDefault="00FE066F" w:rsidP="00FE066F">
      <w:pPr>
        <w:rPr>
          <w:lang w:val="en-US"/>
        </w:rPr>
      </w:pPr>
      <w:r>
        <w:rPr>
          <w:lang w:val="en-US"/>
        </w:rPr>
        <w:t>GP    = 19, 874</w:t>
      </w:r>
    </w:p>
    <w:p w14:paraId="407B2912" w14:textId="77777777" w:rsidR="00FE066F" w:rsidRDefault="00FE066F" w:rsidP="00FE066F">
      <w:pPr>
        <w:rPr>
          <w:lang w:val="en-US"/>
        </w:rPr>
      </w:pPr>
      <w:r>
        <w:rPr>
          <w:lang w:val="en-US"/>
        </w:rPr>
        <w:t>Registered Nurses 34,182</w:t>
      </w:r>
    </w:p>
    <w:p w14:paraId="4FE35B6C" w14:textId="77777777" w:rsidR="00FE066F" w:rsidRDefault="00FE066F" w:rsidP="00FE066F">
      <w:pPr>
        <w:rPr>
          <w:lang w:val="en-US"/>
        </w:rPr>
      </w:pPr>
      <w:r>
        <w:rPr>
          <w:lang w:val="en-US"/>
        </w:rPr>
        <w:t>Primary Care = 63,743</w:t>
      </w:r>
    </w:p>
    <w:p w14:paraId="60372DCD" w14:textId="77777777" w:rsidR="00FE066F" w:rsidRDefault="00FE066F" w:rsidP="00FE066F">
      <w:pPr>
        <w:rPr>
          <w:lang w:val="en-US"/>
        </w:rPr>
      </w:pPr>
      <w:r>
        <w:rPr>
          <w:lang w:val="en-US"/>
        </w:rPr>
        <w:t xml:space="preserve">Combination Search – </w:t>
      </w:r>
      <w:proofErr w:type="spellStart"/>
      <w:r>
        <w:rPr>
          <w:lang w:val="en-US"/>
        </w:rPr>
        <w:t>VLU</w:t>
      </w:r>
      <w:proofErr w:type="spellEnd"/>
      <w:r>
        <w:rPr>
          <w:lang w:val="en-US"/>
        </w:rPr>
        <w:t xml:space="preserve"> AND GP AND RN AND Primary Care = </w:t>
      </w:r>
      <w:r>
        <w:rPr>
          <w:color w:val="FF0000"/>
          <w:lang w:val="en-US"/>
        </w:rPr>
        <w:t>0</w:t>
      </w:r>
    </w:p>
    <w:p w14:paraId="3FE4FD12" w14:textId="77777777" w:rsidR="00FE066F" w:rsidRDefault="00FE066F" w:rsidP="00FE066F">
      <w:pPr>
        <w:rPr>
          <w:lang w:val="en-US"/>
        </w:rPr>
      </w:pPr>
    </w:p>
    <w:p w14:paraId="4ECD6F15" w14:textId="16D904DE" w:rsidR="00FE066F" w:rsidRDefault="00FE066F" w:rsidP="00FE066F">
      <w:pPr>
        <w:rPr>
          <w:b/>
          <w:bCs/>
          <w:lang w:val="en-US"/>
        </w:rPr>
      </w:pPr>
    </w:p>
    <w:p w14:paraId="1CA28F2D" w14:textId="2A06F491" w:rsidR="00A93910" w:rsidRPr="00A92D53" w:rsidRDefault="00A92D53">
      <w:pPr>
        <w:rPr>
          <w:color w:val="FF0000"/>
          <w:lang w:val="en-US"/>
        </w:rPr>
      </w:pPr>
      <w:r w:rsidRPr="00A92D53">
        <w:rPr>
          <w:color w:val="FF0000"/>
          <w:lang w:val="en-US"/>
        </w:rPr>
        <w:t xml:space="preserve">701 </w:t>
      </w:r>
    </w:p>
    <w:sectPr w:rsidR="00A93910" w:rsidRPr="00A92D53" w:rsidSect="00082F4D">
      <w:type w:val="continuous"/>
      <w:pgSz w:w="11900" w:h="16840"/>
      <w:pgMar w:top="1134" w:right="1134" w:bottom="1418" w:left="2268" w:header="425" w:footer="56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evenAndOddHeaders/>
  <w:drawingGridHorizontalSpacing w:val="245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A6"/>
    <w:rsid w:val="0001665D"/>
    <w:rsid w:val="00026830"/>
    <w:rsid w:val="000412ED"/>
    <w:rsid w:val="00045AE3"/>
    <w:rsid w:val="00082F4D"/>
    <w:rsid w:val="0008334A"/>
    <w:rsid w:val="0008346E"/>
    <w:rsid w:val="000867D0"/>
    <w:rsid w:val="000B16B9"/>
    <w:rsid w:val="000B7F7C"/>
    <w:rsid w:val="000F72A6"/>
    <w:rsid w:val="0010052A"/>
    <w:rsid w:val="00103157"/>
    <w:rsid w:val="001036E2"/>
    <w:rsid w:val="00107876"/>
    <w:rsid w:val="00127B71"/>
    <w:rsid w:val="00134D76"/>
    <w:rsid w:val="0014511B"/>
    <w:rsid w:val="00164D3C"/>
    <w:rsid w:val="00180258"/>
    <w:rsid w:val="00182900"/>
    <w:rsid w:val="00185995"/>
    <w:rsid w:val="001E520B"/>
    <w:rsid w:val="001F386F"/>
    <w:rsid w:val="00200A36"/>
    <w:rsid w:val="00204DE6"/>
    <w:rsid w:val="00206270"/>
    <w:rsid w:val="002075A1"/>
    <w:rsid w:val="002139B3"/>
    <w:rsid w:val="00214A0B"/>
    <w:rsid w:val="002178C2"/>
    <w:rsid w:val="00263A88"/>
    <w:rsid w:val="002773AD"/>
    <w:rsid w:val="002A5CB0"/>
    <w:rsid w:val="002B0E64"/>
    <w:rsid w:val="002E042F"/>
    <w:rsid w:val="002E6CEF"/>
    <w:rsid w:val="00320D1B"/>
    <w:rsid w:val="003463D3"/>
    <w:rsid w:val="00352556"/>
    <w:rsid w:val="003556DB"/>
    <w:rsid w:val="003561E0"/>
    <w:rsid w:val="003864C2"/>
    <w:rsid w:val="003A4F64"/>
    <w:rsid w:val="003B5049"/>
    <w:rsid w:val="003C3CE5"/>
    <w:rsid w:val="00412D1E"/>
    <w:rsid w:val="00425CC2"/>
    <w:rsid w:val="0043161A"/>
    <w:rsid w:val="0043505A"/>
    <w:rsid w:val="00437B5B"/>
    <w:rsid w:val="004426AE"/>
    <w:rsid w:val="004550A7"/>
    <w:rsid w:val="004734BA"/>
    <w:rsid w:val="00482EF3"/>
    <w:rsid w:val="00487004"/>
    <w:rsid w:val="004A5116"/>
    <w:rsid w:val="004E2239"/>
    <w:rsid w:val="005037C2"/>
    <w:rsid w:val="00516D53"/>
    <w:rsid w:val="00580C99"/>
    <w:rsid w:val="005C05A8"/>
    <w:rsid w:val="00630BF6"/>
    <w:rsid w:val="00644F33"/>
    <w:rsid w:val="006979EB"/>
    <w:rsid w:val="006A0752"/>
    <w:rsid w:val="006B26D4"/>
    <w:rsid w:val="006B3D9D"/>
    <w:rsid w:val="006B3E6B"/>
    <w:rsid w:val="007430EE"/>
    <w:rsid w:val="007512FF"/>
    <w:rsid w:val="0075320C"/>
    <w:rsid w:val="00757DD6"/>
    <w:rsid w:val="00795715"/>
    <w:rsid w:val="00797A32"/>
    <w:rsid w:val="007D220C"/>
    <w:rsid w:val="00822206"/>
    <w:rsid w:val="00847132"/>
    <w:rsid w:val="008635C1"/>
    <w:rsid w:val="0087388F"/>
    <w:rsid w:val="00884109"/>
    <w:rsid w:val="008A0DCA"/>
    <w:rsid w:val="008A6E3C"/>
    <w:rsid w:val="008B7F57"/>
    <w:rsid w:val="008C7E47"/>
    <w:rsid w:val="008D0067"/>
    <w:rsid w:val="008E537A"/>
    <w:rsid w:val="00901C29"/>
    <w:rsid w:val="0092635E"/>
    <w:rsid w:val="00931F00"/>
    <w:rsid w:val="00973AFF"/>
    <w:rsid w:val="00983885"/>
    <w:rsid w:val="0099787A"/>
    <w:rsid w:val="009A03B9"/>
    <w:rsid w:val="009D1D84"/>
    <w:rsid w:val="00A06085"/>
    <w:rsid w:val="00A22A0F"/>
    <w:rsid w:val="00A256FC"/>
    <w:rsid w:val="00A30C86"/>
    <w:rsid w:val="00A31183"/>
    <w:rsid w:val="00A529AB"/>
    <w:rsid w:val="00A72A2E"/>
    <w:rsid w:val="00A92D53"/>
    <w:rsid w:val="00A93910"/>
    <w:rsid w:val="00A95206"/>
    <w:rsid w:val="00AB1F65"/>
    <w:rsid w:val="00AC1DED"/>
    <w:rsid w:val="00B02558"/>
    <w:rsid w:val="00B12341"/>
    <w:rsid w:val="00B26F8D"/>
    <w:rsid w:val="00B37D98"/>
    <w:rsid w:val="00B47D6D"/>
    <w:rsid w:val="00B63EB8"/>
    <w:rsid w:val="00BA39E9"/>
    <w:rsid w:val="00C240CE"/>
    <w:rsid w:val="00C33DAB"/>
    <w:rsid w:val="00C3498D"/>
    <w:rsid w:val="00C408A6"/>
    <w:rsid w:val="00C46370"/>
    <w:rsid w:val="00C64272"/>
    <w:rsid w:val="00C66CAD"/>
    <w:rsid w:val="00C7116C"/>
    <w:rsid w:val="00C86780"/>
    <w:rsid w:val="00C90A1F"/>
    <w:rsid w:val="00CA1D3B"/>
    <w:rsid w:val="00CB442A"/>
    <w:rsid w:val="00CB776A"/>
    <w:rsid w:val="00CE49A4"/>
    <w:rsid w:val="00CF25B9"/>
    <w:rsid w:val="00D14B3A"/>
    <w:rsid w:val="00D25589"/>
    <w:rsid w:val="00D32819"/>
    <w:rsid w:val="00D35C1D"/>
    <w:rsid w:val="00D575DB"/>
    <w:rsid w:val="00D80559"/>
    <w:rsid w:val="00D96F07"/>
    <w:rsid w:val="00DA188C"/>
    <w:rsid w:val="00DB60D1"/>
    <w:rsid w:val="00DD5E18"/>
    <w:rsid w:val="00E00FDF"/>
    <w:rsid w:val="00E40A36"/>
    <w:rsid w:val="00E60CD0"/>
    <w:rsid w:val="00E90CD9"/>
    <w:rsid w:val="00EA00F1"/>
    <w:rsid w:val="00EA6012"/>
    <w:rsid w:val="00EC7C8B"/>
    <w:rsid w:val="00EE311A"/>
    <w:rsid w:val="00EF515F"/>
    <w:rsid w:val="00F076FF"/>
    <w:rsid w:val="00F15946"/>
    <w:rsid w:val="00F24DCF"/>
    <w:rsid w:val="00F729E5"/>
    <w:rsid w:val="00FA2266"/>
    <w:rsid w:val="00FC55EA"/>
    <w:rsid w:val="00FC66ED"/>
    <w:rsid w:val="00FE066F"/>
    <w:rsid w:val="00FE7710"/>
    <w:rsid w:val="00FF5ADB"/>
    <w:rsid w:val="092E8D56"/>
    <w:rsid w:val="1683B486"/>
    <w:rsid w:val="19081ED0"/>
    <w:rsid w:val="1CDD1627"/>
    <w:rsid w:val="21830E97"/>
    <w:rsid w:val="24E9973E"/>
    <w:rsid w:val="2D94FB61"/>
    <w:rsid w:val="2DF6A153"/>
    <w:rsid w:val="2EEACF28"/>
    <w:rsid w:val="38061B4F"/>
    <w:rsid w:val="3BBABA13"/>
    <w:rsid w:val="3F171056"/>
    <w:rsid w:val="41B892F4"/>
    <w:rsid w:val="45E513AB"/>
    <w:rsid w:val="4AE86062"/>
    <w:rsid w:val="4B1AA54F"/>
    <w:rsid w:val="4E525AB5"/>
    <w:rsid w:val="583BCAAD"/>
    <w:rsid w:val="597F104C"/>
    <w:rsid w:val="658250FA"/>
    <w:rsid w:val="6E79A6DD"/>
    <w:rsid w:val="72AD2B6A"/>
    <w:rsid w:val="7627E9F3"/>
    <w:rsid w:val="7947442A"/>
    <w:rsid w:val="7A4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D1BA8"/>
  <w15:chartTrackingRefBased/>
  <w15:docId w15:val="{7E31E35B-FF51-419B-8098-59A2790D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da-D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D70639053CF45886C94C1A4A835E2" ma:contentTypeVersion="7" ma:contentTypeDescription="Create a new document." ma:contentTypeScope="" ma:versionID="512f3154db4cc14d882266e967c34d9c">
  <xsd:schema xmlns:xsd="http://www.w3.org/2001/XMLSchema" xmlns:xs="http://www.w3.org/2001/XMLSchema" xmlns:p="http://schemas.microsoft.com/office/2006/metadata/properties" xmlns:ns3="fe9056b9-2b32-4f6d-967b-1c46c7219d0b" xmlns:ns4="a38e548b-5880-461f-ab7b-3ecdd01a1915" targetNamespace="http://schemas.microsoft.com/office/2006/metadata/properties" ma:root="true" ma:fieldsID="a273c35f15ca20c21b900ff61786362d" ns3:_="" ns4:_="">
    <xsd:import namespace="fe9056b9-2b32-4f6d-967b-1c46c7219d0b"/>
    <xsd:import namespace="a38e548b-5880-461f-ab7b-3ecdd01a19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056b9-2b32-4f6d-967b-1c46c7219d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e548b-5880-461f-ab7b-3ecdd01a19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1EA557-1CB6-48D5-BE3F-A884DD3A7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056b9-2b32-4f6d-967b-1c46c7219d0b"/>
    <ds:schemaRef ds:uri="a38e548b-5880-461f-ab7b-3ecdd01a1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DF90EE-9493-4605-8102-5451308FFE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23B8B8-535D-49F8-8A56-3C791EB4AE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44F2BC-C80A-46A1-BCE9-1A6C108F77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383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Florence Hunt</dc:creator>
  <cp:keywords/>
  <dc:description/>
  <cp:lastModifiedBy>Margaret Florence Hunt</cp:lastModifiedBy>
  <cp:revision>6</cp:revision>
  <dcterms:created xsi:type="dcterms:W3CDTF">2021-02-08T15:52:00Z</dcterms:created>
  <dcterms:modified xsi:type="dcterms:W3CDTF">2021-09-14T20:44:00Z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0x010100BFDD70639053CF45886C94C1A4A835E2</vt:lpwstr>
  </property>
</Properties>
</file>