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57"/>
        <w:gridCol w:w="6605"/>
      </w:tblGrid>
      <w:tr w:rsidR="00833BE1" w14:paraId="2ED8ECE8" w14:textId="77777777" w:rsidTr="006906CD">
        <w:tc>
          <w:tcPr>
            <w:tcW w:w="2457" w:type="dxa"/>
          </w:tcPr>
          <w:p w14:paraId="685B0FF4" w14:textId="3B7F82BE" w:rsidR="00833BE1" w:rsidRDefault="00833BE1">
            <w:r>
              <w:t>Fokusområder</w:t>
            </w:r>
          </w:p>
        </w:tc>
        <w:tc>
          <w:tcPr>
            <w:tcW w:w="6605" w:type="dxa"/>
          </w:tcPr>
          <w:p w14:paraId="087FEDF8" w14:textId="45000B07" w:rsidR="00833BE1" w:rsidRDefault="00833BE1">
            <w:r>
              <w:t>Forslag til veiledende spørsmål</w:t>
            </w:r>
          </w:p>
        </w:tc>
      </w:tr>
      <w:tr w:rsidR="00833BE1" w14:paraId="29EDB24C" w14:textId="77777777" w:rsidTr="006906CD">
        <w:tc>
          <w:tcPr>
            <w:tcW w:w="2457" w:type="dxa"/>
          </w:tcPr>
          <w:p w14:paraId="52D4863C" w14:textId="77777777" w:rsidR="00833BE1" w:rsidRDefault="00833BE1">
            <w:r>
              <w:t>Innramming av intervjuet</w:t>
            </w:r>
          </w:p>
          <w:p w14:paraId="182E8262" w14:textId="77777777" w:rsidR="000176CF" w:rsidRDefault="000176CF"/>
          <w:p w14:paraId="573562C9" w14:textId="77777777" w:rsidR="000176CF" w:rsidRDefault="000176CF"/>
          <w:p w14:paraId="5F3C0149" w14:textId="77777777" w:rsidR="000176CF" w:rsidRDefault="000176CF"/>
          <w:p w14:paraId="4DBCD8C6" w14:textId="77777777" w:rsidR="000176CF" w:rsidRDefault="000176CF"/>
          <w:p w14:paraId="65A82548" w14:textId="77777777" w:rsidR="000176CF" w:rsidRDefault="000176CF"/>
          <w:p w14:paraId="0556E08B" w14:textId="77777777" w:rsidR="000176CF" w:rsidRDefault="000176CF"/>
          <w:p w14:paraId="53054165" w14:textId="7EAB1BCF" w:rsidR="000176CF" w:rsidRDefault="000176CF"/>
        </w:tc>
        <w:tc>
          <w:tcPr>
            <w:tcW w:w="6605" w:type="dxa"/>
          </w:tcPr>
          <w:p w14:paraId="0AE04E08" w14:textId="3B05D843" w:rsidR="000176CF" w:rsidRDefault="00E07702">
            <w:r>
              <w:t>Åpen i</w:t>
            </w:r>
            <w:r w:rsidR="00833BE1">
              <w:t>nvitasjon til å komme med tanker</w:t>
            </w:r>
            <w:r>
              <w:t xml:space="preserve"> og ideer</w:t>
            </w:r>
            <w:r w:rsidR="00833BE1">
              <w:t xml:space="preserve"> som </w:t>
            </w:r>
            <w:r w:rsidR="003407BC">
              <w:t>om</w:t>
            </w:r>
            <w:r w:rsidR="00833BE1">
              <w:t xml:space="preserve">handler </w:t>
            </w:r>
            <w:r>
              <w:t xml:space="preserve">selvevalueringsverktøyet </w:t>
            </w:r>
          </w:p>
          <w:p w14:paraId="50FAE36B" w14:textId="4F108151" w:rsidR="00E07702" w:rsidRDefault="00E07702">
            <w:r>
              <w:t>Rammer rundt fokusgruppeintervjuet</w:t>
            </w:r>
          </w:p>
          <w:p w14:paraId="0BAA939D" w14:textId="7A81C6CA" w:rsidR="00833BE1" w:rsidRDefault="00833BE1" w:rsidP="000176CF"/>
        </w:tc>
      </w:tr>
      <w:tr w:rsidR="000176CF" w14:paraId="6F136A92" w14:textId="77777777" w:rsidTr="006906CD">
        <w:tc>
          <w:tcPr>
            <w:tcW w:w="2457" w:type="dxa"/>
          </w:tcPr>
          <w:p w14:paraId="3046045A" w14:textId="32415123" w:rsidR="000176CF" w:rsidRDefault="000176CF">
            <w:r>
              <w:t>Åpningsspørsmål</w:t>
            </w:r>
          </w:p>
        </w:tc>
        <w:tc>
          <w:tcPr>
            <w:tcW w:w="6605" w:type="dxa"/>
          </w:tcPr>
          <w:p w14:paraId="41D42E52" w14:textId="32400A36" w:rsidR="000176CF" w:rsidRDefault="003407BC">
            <w:r>
              <w:t>Hvordan var det å finne frem til selvevalueringsverktøyet?</w:t>
            </w:r>
          </w:p>
          <w:p w14:paraId="0921C1C5" w14:textId="02CB06E5" w:rsidR="000176CF" w:rsidRDefault="000176CF"/>
        </w:tc>
      </w:tr>
      <w:tr w:rsidR="001B06D3" w14:paraId="4409B4AD" w14:textId="77777777" w:rsidTr="006906CD">
        <w:tc>
          <w:tcPr>
            <w:tcW w:w="2457" w:type="dxa"/>
          </w:tcPr>
          <w:p w14:paraId="72DB281A" w14:textId="49B75CE5" w:rsidR="001B06D3" w:rsidRDefault="001B06D3" w:rsidP="001B06D3">
            <w:r>
              <w:t xml:space="preserve">I lys av selvevalueringsverktøyet hvordan var det å evaluere egen </w:t>
            </w:r>
            <w:r w:rsidR="00B30E22">
              <w:t xml:space="preserve">karriereveilednings- </w:t>
            </w:r>
            <w:r>
              <w:t>kompetanse?</w:t>
            </w:r>
          </w:p>
        </w:tc>
        <w:tc>
          <w:tcPr>
            <w:tcW w:w="6605" w:type="dxa"/>
          </w:tcPr>
          <w:p w14:paraId="2F9A4198" w14:textId="5E1FA931" w:rsidR="001B06D3" w:rsidRDefault="00746F0B" w:rsidP="001B06D3">
            <w:r>
              <w:t>H</w:t>
            </w:r>
            <w:r w:rsidR="001B06D3">
              <w:t xml:space="preserve">va ble </w:t>
            </w:r>
            <w:r>
              <w:t>du</w:t>
            </w:r>
            <w:r w:rsidR="001B06D3">
              <w:t xml:space="preserve"> oppmerksom</w:t>
            </w:r>
            <w:r w:rsidR="003407BC">
              <w:t xml:space="preserve"> på</w:t>
            </w:r>
            <w:r w:rsidR="00A5705D">
              <w:t>?</w:t>
            </w:r>
          </w:p>
          <w:p w14:paraId="732CAF9B" w14:textId="77777777" w:rsidR="003407BC" w:rsidRDefault="003407BC" w:rsidP="003407BC"/>
          <w:p w14:paraId="08DB6804" w14:textId="643227C5" w:rsidR="003407BC" w:rsidRPr="003407BC" w:rsidRDefault="003407BC" w:rsidP="003407BC">
            <w:r w:rsidRPr="003407BC">
              <w:t>Hva tenker du om betydningen av å evaluere egen karrierekompetanse?</w:t>
            </w:r>
          </w:p>
          <w:p w14:paraId="56D3D163" w14:textId="17149B29" w:rsidR="00A5705D" w:rsidRDefault="00A5705D" w:rsidP="001B06D3"/>
          <w:p w14:paraId="0C911F5B" w14:textId="51E59882" w:rsidR="00A5705D" w:rsidRDefault="00A5705D" w:rsidP="001B06D3">
            <w:r>
              <w:t>Hva synes du om svaralternativene?</w:t>
            </w:r>
          </w:p>
          <w:p w14:paraId="70189D8C" w14:textId="7B60FA65" w:rsidR="00A5705D" w:rsidRDefault="00A5705D" w:rsidP="001B06D3"/>
          <w:p w14:paraId="5272DC51" w14:textId="6F6464E0" w:rsidR="00A5705D" w:rsidRDefault="00A5705D" w:rsidP="001B06D3">
            <w:r>
              <w:t>Hvilke tanker gjør du deg om ordforklaringene?</w:t>
            </w:r>
          </w:p>
          <w:p w14:paraId="5C9E6807" w14:textId="77777777" w:rsidR="001B06D3" w:rsidRDefault="001B06D3" w:rsidP="003407BC"/>
        </w:tc>
      </w:tr>
      <w:tr w:rsidR="00833BE1" w14:paraId="73BEE893" w14:textId="77777777" w:rsidTr="006906CD">
        <w:tc>
          <w:tcPr>
            <w:tcW w:w="2457" w:type="dxa"/>
          </w:tcPr>
          <w:p w14:paraId="14E17D10" w14:textId="77777777" w:rsidR="004F3474" w:rsidRDefault="004F3474">
            <w:r>
              <w:t>S</w:t>
            </w:r>
            <w:r w:rsidR="00132183">
              <w:t xml:space="preserve">elvevalueringsverktøyet </w:t>
            </w:r>
            <w:r>
              <w:t xml:space="preserve">deler </w:t>
            </w:r>
            <w:r w:rsidR="00132183">
              <w:t xml:space="preserve">inn i 7 </w:t>
            </w:r>
            <w:r>
              <w:t>kompetanseområder:</w:t>
            </w:r>
          </w:p>
          <w:p w14:paraId="79B6E401" w14:textId="5A63B16A" w:rsidR="004F3474" w:rsidRDefault="004F3474">
            <w:r>
              <w:t>1.Veiledning og relasjon</w:t>
            </w:r>
          </w:p>
          <w:p w14:paraId="3D9A163C" w14:textId="0C7572D4" w:rsidR="004F3474" w:rsidRDefault="004F3474">
            <w:r>
              <w:t>2.Etikk</w:t>
            </w:r>
          </w:p>
          <w:p w14:paraId="10C2F647" w14:textId="7CB77F09" w:rsidR="004F3474" w:rsidRDefault="004F3474">
            <w:r>
              <w:t>3.Karrierefaglige teorier og metoder</w:t>
            </w:r>
          </w:p>
          <w:p w14:paraId="269170C9" w14:textId="748BD822" w:rsidR="004F3474" w:rsidRDefault="004F3474">
            <w:r>
              <w:t>4. Karrierelæring</w:t>
            </w:r>
          </w:p>
          <w:p w14:paraId="33EF95E0" w14:textId="3B4B9553" w:rsidR="004F3474" w:rsidRDefault="004F3474">
            <w:r>
              <w:t>5.Utdanning og arbeid</w:t>
            </w:r>
          </w:p>
          <w:p w14:paraId="5DAC5C3B" w14:textId="41375C41" w:rsidR="004F3474" w:rsidRDefault="004F3474">
            <w:r>
              <w:t>6.Målgruppe og kontekst</w:t>
            </w:r>
          </w:p>
          <w:p w14:paraId="03DAF9B7" w14:textId="69F7279B" w:rsidR="004F3474" w:rsidRDefault="004F3474">
            <w:r>
              <w:t>7.Utvikling, nettverk og systemarbeid</w:t>
            </w:r>
          </w:p>
          <w:p w14:paraId="6A5CF3B1" w14:textId="77777777" w:rsidR="00833BE1" w:rsidRDefault="004F3474">
            <w:r>
              <w:t>Hvilke kompetanseområder</w:t>
            </w:r>
            <w:r w:rsidR="00246052">
              <w:t xml:space="preserve"> anser du som viktige for ditt arbeidsområde.</w:t>
            </w:r>
          </w:p>
          <w:p w14:paraId="1EDDD34C" w14:textId="18BB73FA" w:rsidR="00705F23" w:rsidRDefault="00705F23"/>
        </w:tc>
        <w:tc>
          <w:tcPr>
            <w:tcW w:w="6605" w:type="dxa"/>
          </w:tcPr>
          <w:p w14:paraId="6F79E5D3" w14:textId="44282CAE" w:rsidR="00833BE1" w:rsidRDefault="00246052" w:rsidP="00246052">
            <w:r>
              <w:t>Hvilke kompetanseområder er viktige for deg?</w:t>
            </w:r>
          </w:p>
          <w:p w14:paraId="5C52B238" w14:textId="6B8BFBA9" w:rsidR="00E4285A" w:rsidRDefault="00E4285A" w:rsidP="00246052"/>
          <w:p w14:paraId="7442831E" w14:textId="0164492A" w:rsidR="00E4285A" w:rsidRDefault="00E4285A" w:rsidP="00246052">
            <w:r>
              <w:t>Hvilke kompetanseområder er viktig i utførelse av din daglige jobb?</w:t>
            </w:r>
          </w:p>
          <w:p w14:paraId="78CDDF9D" w14:textId="77777777" w:rsidR="00246052" w:rsidRDefault="00246052" w:rsidP="00246052"/>
          <w:p w14:paraId="52D1A643" w14:textId="38A4D769" w:rsidR="00246052" w:rsidRDefault="00246052" w:rsidP="00246052">
            <w:r>
              <w:t xml:space="preserve">Hvilke </w:t>
            </w:r>
            <w:r w:rsidR="00705F23">
              <w:t>kompetanse</w:t>
            </w:r>
            <w:r>
              <w:t>områder prioriterer du oftest?</w:t>
            </w:r>
          </w:p>
          <w:p w14:paraId="013A96D1" w14:textId="77777777" w:rsidR="00246052" w:rsidRDefault="00246052" w:rsidP="00246052"/>
          <w:p w14:paraId="6C1162AB" w14:textId="01D9AEE9" w:rsidR="00246052" w:rsidRDefault="00246052" w:rsidP="00246052">
            <w:r>
              <w:t xml:space="preserve">Hvilke </w:t>
            </w:r>
            <w:r w:rsidR="00705F23">
              <w:t>kompetanse</w:t>
            </w:r>
            <w:r>
              <w:t>områder er du sjeldent eller aldri innom?</w:t>
            </w:r>
          </w:p>
          <w:p w14:paraId="7E1873F8" w14:textId="77777777" w:rsidR="00246052" w:rsidRDefault="00246052" w:rsidP="00246052"/>
          <w:p w14:paraId="3EFFBB3D" w14:textId="404969D7" w:rsidR="00246052" w:rsidRDefault="00246052" w:rsidP="00246052">
            <w:r>
              <w:t xml:space="preserve">Hvilke </w:t>
            </w:r>
            <w:r w:rsidR="00705F23">
              <w:t>kompetanse</w:t>
            </w:r>
            <w:r>
              <w:t xml:space="preserve">områder skulle du </w:t>
            </w:r>
            <w:r w:rsidR="00E4285A">
              <w:t>du likt å få økt kjennskap / kunnskap til?</w:t>
            </w:r>
          </w:p>
        </w:tc>
      </w:tr>
      <w:tr w:rsidR="00833BE1" w14:paraId="567C4095" w14:textId="77777777" w:rsidTr="006906CD">
        <w:tc>
          <w:tcPr>
            <w:tcW w:w="2457" w:type="dxa"/>
          </w:tcPr>
          <w:p w14:paraId="37A74E20" w14:textId="77777777" w:rsidR="00B30E22" w:rsidRDefault="00B30E22" w:rsidP="00B30E22">
            <w:r>
              <w:t>På hvilken måte kan selvevalueringsverktøyet bidra til kvalitet og profesjonalitet i karriereveiledning?</w:t>
            </w:r>
          </w:p>
          <w:p w14:paraId="7DED524C" w14:textId="77777777" w:rsidR="00833BE1" w:rsidRDefault="00833BE1" w:rsidP="001B06D3"/>
        </w:tc>
        <w:tc>
          <w:tcPr>
            <w:tcW w:w="6605" w:type="dxa"/>
          </w:tcPr>
          <w:p w14:paraId="1C7F6404" w14:textId="7019C783" w:rsidR="00833BE1" w:rsidRPr="00641566" w:rsidRDefault="00DF7367">
            <w:pPr>
              <w:rPr>
                <w:i/>
                <w:iCs/>
              </w:rPr>
            </w:pPr>
            <w:r w:rsidRPr="00641566">
              <w:rPr>
                <w:i/>
                <w:iCs/>
              </w:rPr>
              <w:t>Nasjon</w:t>
            </w:r>
            <w:r w:rsidR="00641566">
              <w:rPr>
                <w:i/>
                <w:iCs/>
              </w:rPr>
              <w:t>al</w:t>
            </w:r>
            <w:r w:rsidRPr="00641566">
              <w:rPr>
                <w:i/>
                <w:iCs/>
              </w:rPr>
              <w:t>e kvalitetsrammeverk</w:t>
            </w:r>
            <w:r w:rsidR="00641566">
              <w:rPr>
                <w:i/>
                <w:iCs/>
              </w:rPr>
              <w:t xml:space="preserve"> for karriereveiledning</w:t>
            </w:r>
            <w:r w:rsidRPr="00641566">
              <w:rPr>
                <w:i/>
                <w:iCs/>
              </w:rPr>
              <w:t xml:space="preserve"> deler inn profesjonalitet i to hovedkategorier; kompetent og spesialis</w:t>
            </w:r>
            <w:r w:rsidR="00641566" w:rsidRPr="00641566">
              <w:rPr>
                <w:i/>
                <w:iCs/>
              </w:rPr>
              <w:t>ert</w:t>
            </w:r>
            <w:r w:rsidRPr="00641566">
              <w:rPr>
                <w:i/>
                <w:iCs/>
              </w:rPr>
              <w:t>!</w:t>
            </w:r>
          </w:p>
          <w:p w14:paraId="0B39AED1" w14:textId="3EED4078" w:rsidR="00775398" w:rsidRDefault="00DF7367">
            <w:r>
              <w:t xml:space="preserve">Hva </w:t>
            </w:r>
            <w:r w:rsidR="00641566">
              <w:t>mener du skal til for å være en</w:t>
            </w:r>
            <w:r>
              <w:t xml:space="preserve"> kompetent karriereveileder?</w:t>
            </w:r>
            <w:r w:rsidR="00775398">
              <w:t xml:space="preserve"> </w:t>
            </w:r>
          </w:p>
          <w:p w14:paraId="2ECF21CC" w14:textId="77777777" w:rsidR="00775398" w:rsidRDefault="00775398"/>
          <w:p w14:paraId="564D347E" w14:textId="5FCCC679" w:rsidR="00DF7367" w:rsidRDefault="00775398">
            <w:r>
              <w:t>Vil du nevne et eller flere områder der du anser deg som kompetent?</w:t>
            </w:r>
          </w:p>
          <w:p w14:paraId="4DE6E6A6" w14:textId="4CFEBC17" w:rsidR="00E72F51" w:rsidRDefault="00E72F51"/>
          <w:p w14:paraId="501D1BA2" w14:textId="5B505FA8" w:rsidR="00641566" w:rsidRDefault="00641566">
            <w:r>
              <w:t>Hva mener du skal til for å være en spesialisert karriereveileder?</w:t>
            </w:r>
          </w:p>
          <w:p w14:paraId="357293FD" w14:textId="77777777" w:rsidR="00775398" w:rsidRDefault="00775398"/>
          <w:p w14:paraId="063827EE" w14:textId="07A4103A" w:rsidR="00641566" w:rsidRDefault="00775398">
            <w:r>
              <w:t>Vil du nevne et eller flere områder der du anser deg som spesialisert?</w:t>
            </w:r>
          </w:p>
          <w:p w14:paraId="3C0F4734" w14:textId="77777777" w:rsidR="00775398" w:rsidRDefault="00775398"/>
          <w:p w14:paraId="1FE60ED7" w14:textId="6382ADD9" w:rsidR="00775398" w:rsidRDefault="00775398">
            <w:r>
              <w:t>Hva betyr kvalitet og profesjonalitet i karriereveiledning for deg?</w:t>
            </w:r>
          </w:p>
          <w:p w14:paraId="27544276" w14:textId="66868088" w:rsidR="00E72F51" w:rsidRDefault="00E72F51"/>
          <w:p w14:paraId="15C79D70" w14:textId="0A90EF95" w:rsidR="00641566" w:rsidRDefault="00E72F51">
            <w:r>
              <w:lastRenderedPageBreak/>
              <w:t>På hvilken måte tror du selvevalueringsverktøyet kan bidra til økt kvalitet og profesjonalitet for deg som karriereveileder?</w:t>
            </w:r>
          </w:p>
          <w:p w14:paraId="147B3A67" w14:textId="777802FC" w:rsidR="00775398" w:rsidRDefault="00775398"/>
        </w:tc>
      </w:tr>
      <w:tr w:rsidR="00833BE1" w14:paraId="672D0BC7" w14:textId="77777777" w:rsidTr="006906CD">
        <w:tc>
          <w:tcPr>
            <w:tcW w:w="2457" w:type="dxa"/>
          </w:tcPr>
          <w:p w14:paraId="2FA1FE38" w14:textId="38409AFE" w:rsidR="00B30E22" w:rsidRDefault="00B30E22" w:rsidP="00B30E22">
            <w:r>
              <w:lastRenderedPageBreak/>
              <w:t>Dersom selvevalueringsverktøy tas i bruk på arbeidsplassen</w:t>
            </w:r>
            <w:r w:rsidR="00E26033">
              <w:t xml:space="preserve"> din</w:t>
            </w:r>
            <w:r>
              <w:t>, hvilke tanker gjør informantene seg om effekten det kan ha?</w:t>
            </w:r>
          </w:p>
          <w:p w14:paraId="77C672AF" w14:textId="77777777" w:rsidR="00833BE1" w:rsidRDefault="00833BE1"/>
        </w:tc>
        <w:tc>
          <w:tcPr>
            <w:tcW w:w="6605" w:type="dxa"/>
          </w:tcPr>
          <w:p w14:paraId="119E4559" w14:textId="7FD71363" w:rsidR="005D011F" w:rsidRDefault="005D011F" w:rsidP="005D011F">
            <w:r>
              <w:t>Hvilken effekt kan det gi deg selv at du tar i bruk selvevalueringsverktøyet?</w:t>
            </w:r>
          </w:p>
          <w:p w14:paraId="790FB5AC" w14:textId="77777777" w:rsidR="005D011F" w:rsidRDefault="005D011F" w:rsidP="005D011F"/>
          <w:p w14:paraId="507F16DC" w14:textId="395E3BA5" w:rsidR="000176CF" w:rsidRDefault="000176CF">
            <w:r>
              <w:t>Hvilken effekt kan det ha for kunden at du</w:t>
            </w:r>
          </w:p>
          <w:p w14:paraId="78C1ED6A" w14:textId="6AB9794C" w:rsidR="00833BE1" w:rsidRDefault="000176CF">
            <w:r>
              <w:t>tar i bruk selvevalueringsverktøyet?</w:t>
            </w:r>
          </w:p>
          <w:p w14:paraId="686F5583" w14:textId="77777777" w:rsidR="005D011F" w:rsidRDefault="005D011F"/>
          <w:p w14:paraId="06BF215F" w14:textId="12307AEE" w:rsidR="000176CF" w:rsidRDefault="000176CF">
            <w:r>
              <w:t>Hvilken effekt kan det gi din bedrift at du tar i bruk selvevalueringsverktøyet?</w:t>
            </w:r>
          </w:p>
          <w:p w14:paraId="132AAC9F" w14:textId="58172F4B" w:rsidR="00311702" w:rsidRDefault="00311702" w:rsidP="00E26033"/>
        </w:tc>
      </w:tr>
      <w:tr w:rsidR="006906CD" w14:paraId="3F703AC8" w14:textId="77777777" w:rsidTr="006906CD">
        <w:tc>
          <w:tcPr>
            <w:tcW w:w="2457" w:type="dxa"/>
          </w:tcPr>
          <w:p w14:paraId="6D94D1E1" w14:textId="24A1B5E3" w:rsidR="006906CD" w:rsidRDefault="006906CD" w:rsidP="00B30E22">
            <w:r>
              <w:t>Avslutningsspørsmål</w:t>
            </w:r>
          </w:p>
        </w:tc>
        <w:tc>
          <w:tcPr>
            <w:tcW w:w="6605" w:type="dxa"/>
          </w:tcPr>
          <w:p w14:paraId="58F10619" w14:textId="77777777" w:rsidR="006906CD" w:rsidRDefault="006906CD" w:rsidP="006906CD">
            <w:r>
              <w:t>Vil du benytte deg av selvevalueringsverktøy ved en senere anledning?</w:t>
            </w:r>
          </w:p>
          <w:p w14:paraId="3183D84E" w14:textId="77777777" w:rsidR="006906CD" w:rsidRDefault="006906CD" w:rsidP="006906CD">
            <w:r>
              <w:t>Vil du anbefale andre karriereveiledere å benytte seg av det?</w:t>
            </w:r>
          </w:p>
          <w:p w14:paraId="2A0DFF67" w14:textId="77777777" w:rsidR="006906CD" w:rsidRDefault="006906CD" w:rsidP="006906CD">
            <w:r>
              <w:t>Har du andre tanker rundt temaet som du ønsker å dele nå?</w:t>
            </w:r>
          </w:p>
          <w:p w14:paraId="01449762" w14:textId="760BEECD" w:rsidR="006906CD" w:rsidRDefault="006906CD" w:rsidP="006906CD">
            <w:r>
              <w:t>Savner du noe i evalueringsskjemaet? I Tilfelle hva?</w:t>
            </w:r>
          </w:p>
        </w:tc>
      </w:tr>
      <w:tr w:rsidR="00833BE1" w14:paraId="03D8AAE9" w14:textId="77777777" w:rsidTr="006906CD">
        <w:tc>
          <w:tcPr>
            <w:tcW w:w="2457" w:type="dxa"/>
          </w:tcPr>
          <w:p w14:paraId="4629BE17" w14:textId="4E6D0908" w:rsidR="00833BE1" w:rsidRDefault="003235CB">
            <w:r>
              <w:t>A</w:t>
            </w:r>
            <w:r w:rsidR="00B30E22">
              <w:t>vrunding</w:t>
            </w:r>
          </w:p>
        </w:tc>
        <w:tc>
          <w:tcPr>
            <w:tcW w:w="6605" w:type="dxa"/>
          </w:tcPr>
          <w:p w14:paraId="069AEC81" w14:textId="3D309809" w:rsidR="00833BE1" w:rsidRDefault="00B30E22">
            <w:r>
              <w:t>Informasjon om hvordan data vil behandles</w:t>
            </w:r>
            <w:r w:rsidR="007D4CB7">
              <w:t>!</w:t>
            </w:r>
          </w:p>
          <w:p w14:paraId="4A6E484E" w14:textId="452A6614" w:rsidR="007D4CB7" w:rsidRDefault="007D4CB7" w:rsidP="001C12F6"/>
        </w:tc>
      </w:tr>
    </w:tbl>
    <w:p w14:paraId="29BC61EF" w14:textId="54A7AF32" w:rsidR="007D4CB7" w:rsidRDefault="007D4CB7" w:rsidP="007D4CB7"/>
    <w:sectPr w:rsidR="007D4C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5946" w14:textId="77777777" w:rsidR="00284101" w:rsidRDefault="00284101" w:rsidP="00833BE1">
      <w:pPr>
        <w:spacing w:after="0" w:line="240" w:lineRule="auto"/>
      </w:pPr>
      <w:r>
        <w:separator/>
      </w:r>
    </w:p>
  </w:endnote>
  <w:endnote w:type="continuationSeparator" w:id="0">
    <w:p w14:paraId="4199138E" w14:textId="77777777" w:rsidR="00284101" w:rsidRDefault="00284101" w:rsidP="0083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E392" w14:textId="77777777" w:rsidR="00284101" w:rsidRDefault="00284101" w:rsidP="00833BE1">
      <w:pPr>
        <w:spacing w:after="0" w:line="240" w:lineRule="auto"/>
      </w:pPr>
      <w:r>
        <w:separator/>
      </w:r>
    </w:p>
  </w:footnote>
  <w:footnote w:type="continuationSeparator" w:id="0">
    <w:p w14:paraId="12C1419C" w14:textId="77777777" w:rsidR="00284101" w:rsidRDefault="00284101" w:rsidP="0083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9FBA" w14:textId="5022D5C5" w:rsidR="00833BE1" w:rsidRDefault="00833BE1">
    <w:pPr>
      <w:pStyle w:val="Topptekst"/>
    </w:pPr>
    <w:r>
      <w:t>INTERVJUGUIDE FOR FOKUSGRUPPEINTERVJU</w:t>
    </w:r>
    <w:r w:rsidR="002740BF">
      <w:t xml:space="preserve"> – spørsmålene er kun veiledende</w:t>
    </w:r>
  </w:p>
  <w:p w14:paraId="213E65E3" w14:textId="77777777" w:rsidR="00833BE1" w:rsidRDefault="00833B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1DC0"/>
    <w:multiLevelType w:val="hybridMultilevel"/>
    <w:tmpl w:val="E67CA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1"/>
    <w:rsid w:val="000176CF"/>
    <w:rsid w:val="00132183"/>
    <w:rsid w:val="00161747"/>
    <w:rsid w:val="001B06D3"/>
    <w:rsid w:val="001C12F6"/>
    <w:rsid w:val="001F1E1C"/>
    <w:rsid w:val="001F3A2A"/>
    <w:rsid w:val="00246052"/>
    <w:rsid w:val="002740BF"/>
    <w:rsid w:val="00284101"/>
    <w:rsid w:val="002A13BC"/>
    <w:rsid w:val="00311702"/>
    <w:rsid w:val="003235CB"/>
    <w:rsid w:val="003407BC"/>
    <w:rsid w:val="003B53DE"/>
    <w:rsid w:val="004F3474"/>
    <w:rsid w:val="005D011F"/>
    <w:rsid w:val="005D6141"/>
    <w:rsid w:val="00641566"/>
    <w:rsid w:val="006906CD"/>
    <w:rsid w:val="00705F23"/>
    <w:rsid w:val="00746F0B"/>
    <w:rsid w:val="00750AF9"/>
    <w:rsid w:val="00775398"/>
    <w:rsid w:val="007D4CB7"/>
    <w:rsid w:val="007F2D14"/>
    <w:rsid w:val="00833BE1"/>
    <w:rsid w:val="008A1E9B"/>
    <w:rsid w:val="008F6AE8"/>
    <w:rsid w:val="009A6CF7"/>
    <w:rsid w:val="00A5705D"/>
    <w:rsid w:val="00AC7D79"/>
    <w:rsid w:val="00B30E22"/>
    <w:rsid w:val="00BB632F"/>
    <w:rsid w:val="00C13AFB"/>
    <w:rsid w:val="00C44FAE"/>
    <w:rsid w:val="00CC15D2"/>
    <w:rsid w:val="00D24AED"/>
    <w:rsid w:val="00D312EB"/>
    <w:rsid w:val="00DF7367"/>
    <w:rsid w:val="00E07702"/>
    <w:rsid w:val="00E26033"/>
    <w:rsid w:val="00E4285A"/>
    <w:rsid w:val="00E67EA8"/>
    <w:rsid w:val="00E72F51"/>
    <w:rsid w:val="00EC1D26"/>
    <w:rsid w:val="00F0587D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3C02"/>
  <w15:chartTrackingRefBased/>
  <w15:docId w15:val="{603BC0DE-BCDE-43B5-83E5-D0A2B33B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3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3BE1"/>
  </w:style>
  <w:style w:type="paragraph" w:styleId="Bunntekst">
    <w:name w:val="footer"/>
    <w:basedOn w:val="Normal"/>
    <w:link w:val="BunntekstTegn"/>
    <w:uiPriority w:val="99"/>
    <w:unhideWhenUsed/>
    <w:rsid w:val="0083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3BE1"/>
  </w:style>
  <w:style w:type="paragraph" w:styleId="Listeavsnitt">
    <w:name w:val="List Paragraph"/>
    <w:basedOn w:val="Normal"/>
    <w:uiPriority w:val="34"/>
    <w:qFormat/>
    <w:rsid w:val="008A1E9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7D83852F86C24B90066F46737A7D00" ma:contentTypeVersion="2" ma:contentTypeDescription="Opprett et nytt dokument." ma:contentTypeScope="" ma:versionID="5cadc031bb22cf213efa9151931eb77d">
  <xsd:schema xmlns:xsd="http://www.w3.org/2001/XMLSchema" xmlns:xs="http://www.w3.org/2001/XMLSchema" xmlns:p="http://schemas.microsoft.com/office/2006/metadata/properties" xmlns:ns3="219c4cc8-97e4-421b-bc48-1f46400846af" targetNamespace="http://schemas.microsoft.com/office/2006/metadata/properties" ma:root="true" ma:fieldsID="6ca10b5b3d1fef942326f1587779716b" ns3:_="">
    <xsd:import namespace="219c4cc8-97e4-421b-bc48-1f4640084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c4cc8-97e4-421b-bc48-1f4640084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7B41B-5469-421D-B6BA-818BDB56E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8DCA3-988B-4173-A063-884C0B346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E8139-4350-4EF0-8FAE-83B18A587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c4cc8-97e4-421b-bc48-1f4640084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Omnes</dc:creator>
  <cp:keywords/>
  <dc:description/>
  <cp:lastModifiedBy>Mette Omnes</cp:lastModifiedBy>
  <cp:revision>2</cp:revision>
  <dcterms:created xsi:type="dcterms:W3CDTF">2021-05-23T19:23:00Z</dcterms:created>
  <dcterms:modified xsi:type="dcterms:W3CDTF">2021-05-23T19:23:00Z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0x010100967D83852F86C24B90066F46737A7D00</vt:lpwstr>
  </property>
</Properties>
</file>